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2CBC9" w14:textId="77777777" w:rsidR="002118F4" w:rsidRPr="003230B2" w:rsidRDefault="002118F4">
      <w:pPr>
        <w:rPr>
          <w:rFonts w:ascii="Tahoma" w:hAnsi="Tahoma" w:cs="Tahoma"/>
          <w:sz w:val="18"/>
          <w:szCs w:val="18"/>
        </w:rPr>
      </w:pPr>
    </w:p>
    <w:p w14:paraId="3FA0DE13" w14:textId="77777777" w:rsidR="002118F4" w:rsidRPr="003230B2" w:rsidRDefault="002118F4">
      <w:pPr>
        <w:rPr>
          <w:rFonts w:ascii="Tahoma" w:hAnsi="Tahoma" w:cs="Tahoma"/>
          <w:sz w:val="18"/>
          <w:szCs w:val="18"/>
        </w:rPr>
      </w:pPr>
    </w:p>
    <w:tbl>
      <w:tblPr>
        <w:tblpPr w:leftFromText="180" w:rightFromText="180" w:vertAnchor="text" w:horzAnchor="page" w:tblpXSpec="right" w:tblpY="30"/>
        <w:tblW w:w="0" w:type="auto"/>
        <w:tblLook w:val="00A0" w:firstRow="1" w:lastRow="0" w:firstColumn="1" w:lastColumn="0" w:noHBand="0" w:noVBand="0"/>
      </w:tblPr>
      <w:tblGrid>
        <w:gridCol w:w="5211"/>
      </w:tblGrid>
      <w:tr w:rsidR="002118F4" w:rsidRPr="003230B2" w14:paraId="6A2A0871" w14:textId="77777777" w:rsidTr="0099490B">
        <w:tc>
          <w:tcPr>
            <w:tcW w:w="5211" w:type="dxa"/>
            <w:shd w:val="clear" w:color="auto" w:fill="auto"/>
          </w:tcPr>
          <w:p w14:paraId="3DFB31A2" w14:textId="77777777" w:rsidR="002118F4" w:rsidRPr="003230B2" w:rsidRDefault="002118F4" w:rsidP="005E7B76">
            <w:pPr>
              <w:suppressAutoHyphens/>
              <w:rPr>
                <w:rFonts w:ascii="Tahoma" w:hAnsi="Tahoma" w:cs="Tahoma"/>
                <w:b/>
                <w:iCs/>
                <w:sz w:val="18"/>
                <w:szCs w:val="18"/>
              </w:rPr>
            </w:pPr>
            <w:r w:rsidRPr="003230B2">
              <w:rPr>
                <w:rFonts w:ascii="Tahoma" w:hAnsi="Tahoma" w:cs="Tahoma"/>
                <w:b/>
                <w:iCs/>
                <w:sz w:val="18"/>
                <w:szCs w:val="18"/>
              </w:rPr>
              <w:t>Приложение 1</w:t>
            </w:r>
          </w:p>
          <w:p w14:paraId="142F0045" w14:textId="4C3C9705" w:rsidR="002118F4" w:rsidRPr="003230B2" w:rsidRDefault="00D2446C" w:rsidP="006D76B5">
            <w:pPr>
              <w:suppressAutoHyphens/>
              <w:rPr>
                <w:rFonts w:ascii="Tahoma" w:hAnsi="Tahoma" w:cs="Tahoma"/>
                <w:iCs/>
                <w:sz w:val="18"/>
                <w:szCs w:val="18"/>
              </w:rPr>
            </w:pPr>
            <w:r w:rsidRPr="003230B2">
              <w:rPr>
                <w:rFonts w:ascii="Tahoma" w:hAnsi="Tahoma" w:cs="Tahoma"/>
                <w:iCs/>
                <w:sz w:val="18"/>
                <w:szCs w:val="18"/>
              </w:rPr>
              <w:t xml:space="preserve">Председателю Закупочной комиссии – </w:t>
            </w:r>
            <w:r w:rsidRPr="003230B2">
              <w:rPr>
                <w:rFonts w:ascii="Tahoma" w:hAnsi="Tahoma" w:cs="Tahoma"/>
                <w:sz w:val="18"/>
                <w:szCs w:val="18"/>
              </w:rPr>
              <w:t xml:space="preserve"> </w:t>
            </w:r>
            <w:r w:rsidRPr="003230B2">
              <w:rPr>
                <w:rFonts w:ascii="Tahoma" w:hAnsi="Tahoma" w:cs="Tahoma"/>
                <w:sz w:val="18"/>
                <w:szCs w:val="18"/>
              </w:rPr>
              <w:br/>
              <w:t xml:space="preserve">Заместителю Генерального директора по материально-техническому обеспечению </w:t>
            </w:r>
            <w:r w:rsidRPr="003230B2">
              <w:rPr>
                <w:rFonts w:ascii="Tahoma" w:hAnsi="Tahoma" w:cs="Tahoma"/>
                <w:sz w:val="18"/>
                <w:szCs w:val="18"/>
              </w:rPr>
              <w:br/>
              <w:t>АО «НТЭК»</w:t>
            </w:r>
            <w:r w:rsidRPr="003230B2">
              <w:rPr>
                <w:rFonts w:ascii="Tahoma" w:hAnsi="Tahoma" w:cs="Tahoma"/>
                <w:iCs/>
                <w:sz w:val="18"/>
                <w:szCs w:val="18"/>
              </w:rPr>
              <w:t xml:space="preserve"> </w:t>
            </w:r>
            <w:r w:rsidRPr="003230B2">
              <w:rPr>
                <w:rFonts w:ascii="Tahoma" w:hAnsi="Tahoma" w:cs="Tahoma"/>
                <w:sz w:val="18"/>
                <w:szCs w:val="18"/>
              </w:rPr>
              <w:t>Д.В. Мишутину</w:t>
            </w:r>
          </w:p>
        </w:tc>
      </w:tr>
    </w:tbl>
    <w:p w14:paraId="31A10759" w14:textId="77777777" w:rsidR="00AD3AF0" w:rsidRPr="003230B2" w:rsidRDefault="00AD3AF0" w:rsidP="00AD3AF0">
      <w:pPr>
        <w:pStyle w:val="5"/>
        <w:suppressAutoHyphens/>
        <w:jc w:val="center"/>
        <w:rPr>
          <w:rFonts w:ascii="Tahoma" w:hAnsi="Tahoma" w:cs="Tahoma"/>
          <w:sz w:val="18"/>
          <w:szCs w:val="18"/>
        </w:rPr>
      </w:pPr>
    </w:p>
    <w:p w14:paraId="09A3ABF7" w14:textId="77777777" w:rsidR="00AD3AF0" w:rsidRPr="003230B2" w:rsidRDefault="00AD3AF0" w:rsidP="00AD3AF0">
      <w:pPr>
        <w:suppressAutoHyphens/>
        <w:rPr>
          <w:rFonts w:ascii="Tahoma" w:hAnsi="Tahoma" w:cs="Tahoma"/>
          <w:sz w:val="18"/>
          <w:szCs w:val="18"/>
        </w:rPr>
      </w:pPr>
    </w:p>
    <w:p w14:paraId="6708D2E8" w14:textId="77777777" w:rsidR="00AD3AF0" w:rsidRPr="003230B2" w:rsidRDefault="00AD3AF0" w:rsidP="00AD3AF0">
      <w:pPr>
        <w:pStyle w:val="5"/>
        <w:suppressAutoHyphens/>
        <w:rPr>
          <w:rFonts w:ascii="Tahoma" w:hAnsi="Tahoma" w:cs="Tahoma"/>
          <w:sz w:val="18"/>
          <w:szCs w:val="18"/>
        </w:rPr>
      </w:pPr>
      <w:r w:rsidRPr="003230B2">
        <w:rPr>
          <w:rFonts w:ascii="Tahoma" w:hAnsi="Tahoma" w:cs="Tahoma"/>
          <w:sz w:val="18"/>
          <w:szCs w:val="18"/>
        </w:rPr>
        <w:t xml:space="preserve">                                                                                   </w:t>
      </w:r>
    </w:p>
    <w:p w14:paraId="423B6012" w14:textId="6706A62B" w:rsidR="00E6589B" w:rsidRPr="003230B2" w:rsidRDefault="00AD3AF0" w:rsidP="00F85BBD">
      <w:pPr>
        <w:pStyle w:val="5"/>
        <w:suppressAutoHyphens/>
        <w:rPr>
          <w:rFonts w:ascii="Tahoma" w:hAnsi="Tahoma" w:cs="Tahoma"/>
          <w:sz w:val="18"/>
          <w:szCs w:val="18"/>
        </w:rPr>
      </w:pPr>
      <w:r w:rsidRPr="003230B2">
        <w:rPr>
          <w:rFonts w:ascii="Tahoma" w:hAnsi="Tahoma" w:cs="Tahoma"/>
          <w:sz w:val="18"/>
          <w:szCs w:val="18"/>
        </w:rPr>
        <w:t xml:space="preserve">                  </w:t>
      </w:r>
      <w:r w:rsidR="00F85BBD" w:rsidRPr="003230B2">
        <w:rPr>
          <w:rFonts w:ascii="Tahoma" w:hAnsi="Tahoma" w:cs="Tahoma"/>
          <w:sz w:val="18"/>
          <w:szCs w:val="18"/>
        </w:rPr>
        <w:t xml:space="preserve">                               </w:t>
      </w:r>
    </w:p>
    <w:p w14:paraId="0AAD573C" w14:textId="77777777" w:rsidR="009C329F" w:rsidRPr="003230B2" w:rsidRDefault="009C329F" w:rsidP="009C329F">
      <w:pPr>
        <w:pStyle w:val="5"/>
        <w:suppressAutoHyphens/>
        <w:jc w:val="center"/>
        <w:rPr>
          <w:rFonts w:ascii="Tahoma" w:hAnsi="Tahoma" w:cs="Tahoma"/>
          <w:sz w:val="18"/>
          <w:szCs w:val="18"/>
        </w:rPr>
      </w:pPr>
      <w:r w:rsidRPr="003230B2">
        <w:rPr>
          <w:rFonts w:ascii="Tahoma" w:hAnsi="Tahoma" w:cs="Tahoma"/>
          <w:sz w:val="18"/>
          <w:szCs w:val="18"/>
        </w:rPr>
        <w:t>Письмо-предложение участника конкурентной закупки</w:t>
      </w:r>
    </w:p>
    <w:p w14:paraId="78382824" w14:textId="77777777" w:rsidR="00F85BBD" w:rsidRPr="003230B2" w:rsidRDefault="00F85BBD" w:rsidP="00F85BBD">
      <w:pPr>
        <w:suppressAutoHyphens/>
        <w:jc w:val="both"/>
        <w:rPr>
          <w:rFonts w:ascii="Tahoma" w:hAnsi="Tahoma" w:cs="Tahoma"/>
          <w:sz w:val="18"/>
          <w:szCs w:val="18"/>
        </w:rPr>
      </w:pPr>
      <w:r w:rsidRPr="003230B2">
        <w:rPr>
          <w:rFonts w:ascii="Tahoma" w:hAnsi="Tahoma" w:cs="Tahoma"/>
          <w:sz w:val="18"/>
          <w:szCs w:val="18"/>
        </w:rPr>
        <w:tab/>
      </w:r>
    </w:p>
    <w:p w14:paraId="004A0D25" w14:textId="77777777" w:rsidR="00F85BBD" w:rsidRPr="003230B2" w:rsidRDefault="00F85BBD" w:rsidP="00F85BBD">
      <w:pPr>
        <w:tabs>
          <w:tab w:val="left" w:pos="540"/>
          <w:tab w:val="left" w:pos="567"/>
          <w:tab w:val="left" w:pos="1620"/>
          <w:tab w:val="left" w:pos="4140"/>
        </w:tabs>
        <w:suppressAutoHyphens/>
        <w:autoSpaceDE w:val="0"/>
        <w:autoSpaceDN w:val="0"/>
        <w:adjustRightInd w:val="0"/>
        <w:jc w:val="both"/>
        <w:rPr>
          <w:rFonts w:ascii="Tahoma" w:hAnsi="Tahoma" w:cs="Tahoma"/>
          <w:color w:val="000000"/>
          <w:sz w:val="18"/>
          <w:szCs w:val="18"/>
          <w:shd w:val="clear" w:color="auto" w:fill="FFFFFF"/>
        </w:rPr>
      </w:pPr>
    </w:p>
    <w:p w14:paraId="6752925F" w14:textId="75AEB0CD" w:rsidR="009C329F" w:rsidRPr="003230B2" w:rsidRDefault="009C329F" w:rsidP="004448B5">
      <w:pPr>
        <w:pStyle w:val="aff"/>
        <w:numPr>
          <w:ilvl w:val="0"/>
          <w:numId w:val="5"/>
        </w:numPr>
        <w:tabs>
          <w:tab w:val="left" w:pos="567"/>
        </w:tabs>
        <w:suppressAutoHyphens/>
        <w:autoSpaceDE w:val="0"/>
        <w:autoSpaceDN w:val="0"/>
        <w:adjustRightInd w:val="0"/>
        <w:ind w:left="0" w:firstLine="284"/>
        <w:jc w:val="both"/>
        <w:rPr>
          <w:rFonts w:ascii="Tahoma" w:hAnsi="Tahoma" w:cs="Tahoma"/>
          <w:b/>
          <w:color w:val="000000"/>
          <w:sz w:val="18"/>
          <w:szCs w:val="18"/>
          <w:shd w:val="clear" w:color="auto" w:fill="FFFFFF"/>
        </w:rPr>
      </w:pPr>
      <w:r w:rsidRPr="003230B2">
        <w:rPr>
          <w:rFonts w:ascii="Tahoma" w:hAnsi="Tahoma" w:cs="Tahoma"/>
          <w:color w:val="000000"/>
          <w:sz w:val="18"/>
          <w:szCs w:val="18"/>
          <w:shd w:val="clear" w:color="auto" w:fill="FFFFFF"/>
        </w:rPr>
        <w:t xml:space="preserve">Участник согласен </w:t>
      </w:r>
      <w:r w:rsidR="007A45EF" w:rsidRPr="003230B2">
        <w:rPr>
          <w:rFonts w:ascii="Tahoma" w:hAnsi="Tahoma" w:cs="Tahoma"/>
          <w:b/>
          <w:bCs/>
          <w:i/>
          <w:iCs/>
          <w:sz w:val="18"/>
          <w:szCs w:val="18"/>
        </w:rPr>
        <w:t xml:space="preserve">выполнение работ по установке систем проецирования световой демаркации границ охранной зоны работы для мостового крана в турбинном отделении и 2-х зон погрузочно-разгрузочных работ в турбинном отделении котлотурбинного цеха ТЭЦ-3 АО «НТЭК», лот № 110/25 </w:t>
      </w:r>
      <w:r w:rsidRPr="003230B2">
        <w:rPr>
          <w:rFonts w:ascii="Tahoma" w:hAnsi="Tahoma" w:cs="Tahoma"/>
          <w:color w:val="000000"/>
          <w:sz w:val="18"/>
          <w:szCs w:val="18"/>
          <w:shd w:val="clear" w:color="auto" w:fill="FFFFFF"/>
        </w:rPr>
        <w:t>в</w:t>
      </w:r>
      <w:r w:rsidR="00AA1409" w:rsidRPr="003230B2">
        <w:rPr>
          <w:rFonts w:ascii="Tahoma" w:hAnsi="Tahoma" w:cs="Tahoma"/>
          <w:color w:val="000000"/>
          <w:sz w:val="18"/>
          <w:szCs w:val="18"/>
          <w:shd w:val="clear" w:color="auto" w:fill="FFFFFF"/>
        </w:rPr>
        <w:t xml:space="preserve"> </w:t>
      </w:r>
      <w:r w:rsidRPr="003230B2">
        <w:rPr>
          <w:rFonts w:ascii="Tahoma" w:hAnsi="Tahoma" w:cs="Tahoma"/>
          <w:color w:val="000000"/>
          <w:sz w:val="18"/>
          <w:szCs w:val="18"/>
          <w:shd w:val="clear" w:color="auto" w:fill="FFFFFF"/>
        </w:rPr>
        <w:t xml:space="preserve"> соответствии с предметом лота (предметом проекта Договора) на условиях, предусмотренных документацией о закупке, в том числе включая объем работ/услуг, сроки выполнения работ/услуг (в </w:t>
      </w:r>
      <w:proofErr w:type="spellStart"/>
      <w:r w:rsidRPr="003230B2">
        <w:rPr>
          <w:rFonts w:ascii="Tahoma" w:hAnsi="Tahoma" w:cs="Tahoma"/>
          <w:color w:val="000000"/>
          <w:sz w:val="18"/>
          <w:szCs w:val="18"/>
          <w:shd w:val="clear" w:color="auto" w:fill="FFFFFF"/>
        </w:rPr>
        <w:t>т.ч</w:t>
      </w:r>
      <w:proofErr w:type="spellEnd"/>
      <w:r w:rsidRPr="003230B2">
        <w:rPr>
          <w:rFonts w:ascii="Tahoma" w:hAnsi="Tahoma" w:cs="Tahoma"/>
          <w:color w:val="000000"/>
          <w:sz w:val="18"/>
          <w:szCs w:val="18"/>
          <w:shd w:val="clear" w:color="auto" w:fill="FFFFFF"/>
        </w:rPr>
        <w:t>. при наличии в составе закупочной документации дефектных ведомостей, сметной документации), проекте договора, являющегося неотъемлемой частью закупочной документации</w:t>
      </w:r>
      <w:r w:rsidRPr="003230B2">
        <w:rPr>
          <w:rFonts w:ascii="Tahoma" w:hAnsi="Tahoma" w:cs="Tahoma"/>
          <w:bCs/>
          <w:iCs/>
          <w:sz w:val="18"/>
          <w:szCs w:val="18"/>
        </w:rPr>
        <w:t>.</w:t>
      </w:r>
    </w:p>
    <w:p w14:paraId="65C633D5" w14:textId="77777777" w:rsidR="009C329F" w:rsidRPr="003230B2" w:rsidRDefault="009C329F" w:rsidP="004448B5">
      <w:pPr>
        <w:pStyle w:val="aff"/>
        <w:numPr>
          <w:ilvl w:val="0"/>
          <w:numId w:val="5"/>
        </w:numPr>
        <w:tabs>
          <w:tab w:val="left" w:pos="567"/>
        </w:tabs>
        <w:suppressAutoHyphens/>
        <w:autoSpaceDE w:val="0"/>
        <w:autoSpaceDN w:val="0"/>
        <w:adjustRightInd w:val="0"/>
        <w:ind w:left="0" w:firstLine="284"/>
        <w:jc w:val="both"/>
        <w:rPr>
          <w:rFonts w:ascii="Tahoma" w:hAnsi="Tahoma" w:cs="Tahoma"/>
          <w:sz w:val="18"/>
          <w:szCs w:val="18"/>
        </w:rPr>
      </w:pPr>
      <w:r w:rsidRPr="003230B2">
        <w:rPr>
          <w:rFonts w:ascii="Tahoma" w:hAnsi="Tahoma" w:cs="Tahoma"/>
          <w:bCs/>
          <w:iCs/>
          <w:sz w:val="18"/>
          <w:szCs w:val="18"/>
        </w:rPr>
        <w:t>Участник</w:t>
      </w:r>
      <w:r w:rsidRPr="003230B2">
        <w:rPr>
          <w:rFonts w:ascii="Tahoma" w:hAnsi="Tahoma" w:cs="Tahoma"/>
          <w:sz w:val="18"/>
          <w:szCs w:val="18"/>
        </w:rPr>
        <w:t xml:space="preserve"> ознакомлен с материалами, содержащимися в закупочной документации и ее технической частью, влияющими на стоимость работ и не имеем к ней претензий.</w:t>
      </w:r>
    </w:p>
    <w:p w14:paraId="7FBF4CBD" w14:textId="77777777" w:rsidR="009C329F" w:rsidRPr="003230B2" w:rsidRDefault="009C329F" w:rsidP="004448B5">
      <w:pPr>
        <w:pStyle w:val="aff"/>
        <w:numPr>
          <w:ilvl w:val="0"/>
          <w:numId w:val="5"/>
        </w:numPr>
        <w:tabs>
          <w:tab w:val="left" w:pos="567"/>
        </w:tabs>
        <w:suppressAutoHyphens/>
        <w:autoSpaceDE w:val="0"/>
        <w:autoSpaceDN w:val="0"/>
        <w:adjustRightInd w:val="0"/>
        <w:ind w:left="0" w:firstLine="284"/>
        <w:jc w:val="both"/>
        <w:rPr>
          <w:rFonts w:ascii="Tahoma" w:hAnsi="Tahoma" w:cs="Tahoma"/>
          <w:sz w:val="18"/>
          <w:szCs w:val="18"/>
        </w:rPr>
      </w:pPr>
      <w:r w:rsidRPr="003230B2">
        <w:rPr>
          <w:rFonts w:ascii="Tahoma" w:hAnsi="Tahoma" w:cs="Tahoma"/>
          <w:sz w:val="18"/>
          <w:szCs w:val="18"/>
        </w:rPr>
        <w:t>Если наши предложения, будут приняты, мы берем на себя обязательство выполнить работы на требуемых условиях, обеспечить выполнение указанных гарантийных обязательств в соответствии с требованиями закупочной документации, включая требования, содержащиеся в технической части закупочной документации (при наличии).</w:t>
      </w:r>
    </w:p>
    <w:p w14:paraId="68EFF11C" w14:textId="77777777" w:rsidR="009C329F" w:rsidRPr="003230B2" w:rsidRDefault="009C329F" w:rsidP="004448B5">
      <w:pPr>
        <w:pStyle w:val="aff"/>
        <w:numPr>
          <w:ilvl w:val="0"/>
          <w:numId w:val="5"/>
        </w:numPr>
        <w:tabs>
          <w:tab w:val="left" w:pos="540"/>
          <w:tab w:val="left" w:pos="567"/>
          <w:tab w:val="left" w:pos="1620"/>
          <w:tab w:val="left" w:pos="4140"/>
        </w:tabs>
        <w:suppressAutoHyphens/>
        <w:autoSpaceDE w:val="0"/>
        <w:autoSpaceDN w:val="0"/>
        <w:adjustRightInd w:val="0"/>
        <w:ind w:left="0" w:firstLine="284"/>
        <w:jc w:val="both"/>
        <w:rPr>
          <w:rFonts w:ascii="Tahoma" w:hAnsi="Tahoma" w:cs="Tahoma"/>
          <w:sz w:val="18"/>
          <w:szCs w:val="18"/>
        </w:rPr>
      </w:pPr>
      <w:r w:rsidRPr="003230B2">
        <w:rPr>
          <w:rFonts w:ascii="Tahoma" w:hAnsi="Tahoma" w:cs="Tahoma"/>
          <w:sz w:val="18"/>
          <w:szCs w:val="18"/>
        </w:rPr>
        <w:t>Участник подтверждает неизменность условий проекта договора, размещенного в составе закупочной документации, включая сроки выполнения работ.</w:t>
      </w:r>
    </w:p>
    <w:p w14:paraId="5801A227" w14:textId="77777777" w:rsidR="009C329F" w:rsidRPr="003230B2" w:rsidRDefault="009C329F" w:rsidP="004448B5">
      <w:pPr>
        <w:pStyle w:val="aff"/>
        <w:numPr>
          <w:ilvl w:val="0"/>
          <w:numId w:val="5"/>
        </w:numPr>
        <w:tabs>
          <w:tab w:val="left" w:pos="540"/>
          <w:tab w:val="left" w:pos="567"/>
          <w:tab w:val="left" w:pos="1620"/>
          <w:tab w:val="left" w:pos="4140"/>
        </w:tabs>
        <w:suppressAutoHyphens/>
        <w:autoSpaceDE w:val="0"/>
        <w:autoSpaceDN w:val="0"/>
        <w:adjustRightInd w:val="0"/>
        <w:ind w:left="0" w:firstLine="284"/>
        <w:jc w:val="both"/>
        <w:rPr>
          <w:rFonts w:ascii="Tahoma" w:hAnsi="Tahoma" w:cs="Tahoma"/>
          <w:sz w:val="18"/>
          <w:szCs w:val="18"/>
        </w:rPr>
      </w:pPr>
      <w:r w:rsidRPr="003230B2">
        <w:rPr>
          <w:rFonts w:ascii="Tahoma" w:hAnsi="Tahoma" w:cs="Tahoma"/>
          <w:sz w:val="18"/>
          <w:szCs w:val="18"/>
        </w:rPr>
        <w:t xml:space="preserve">Участник подтверждает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3230B2">
        <w:rPr>
          <w:rFonts w:ascii="Tahoma" w:hAnsi="Tahoma" w:cs="Tahoma"/>
          <w:sz w:val="18"/>
          <w:szCs w:val="18"/>
        </w:rPr>
        <w:t>неполнородными</w:t>
      </w:r>
      <w:proofErr w:type="spellEnd"/>
      <w:r w:rsidRPr="003230B2">
        <w:rPr>
          <w:rFonts w:ascii="Tahoma" w:hAnsi="Tahoma" w:cs="Tahoma"/>
          <w:sz w:val="18"/>
          <w:szCs w:val="18"/>
        </w:rPr>
        <w:t xml:space="preserve">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33E6E590" w14:textId="77777777" w:rsidR="00F85BBD" w:rsidRPr="003230B2" w:rsidRDefault="00F85BBD" w:rsidP="00F85BBD">
      <w:pPr>
        <w:suppressAutoHyphens/>
        <w:autoSpaceDE w:val="0"/>
        <w:autoSpaceDN w:val="0"/>
        <w:adjustRightInd w:val="0"/>
        <w:jc w:val="both"/>
        <w:rPr>
          <w:rFonts w:ascii="Tahoma" w:hAnsi="Tahoma" w:cs="Tahoma"/>
          <w:sz w:val="22"/>
          <w:szCs w:val="18"/>
        </w:rPr>
      </w:pPr>
    </w:p>
    <w:p w14:paraId="3C0183BB" w14:textId="77777777" w:rsidR="00F85BBD" w:rsidRPr="003230B2" w:rsidRDefault="00F85BBD" w:rsidP="00F85BBD">
      <w:pPr>
        <w:autoSpaceDE w:val="0"/>
        <w:autoSpaceDN w:val="0"/>
        <w:adjustRightInd w:val="0"/>
        <w:jc w:val="center"/>
        <w:rPr>
          <w:rFonts w:ascii="Tahoma" w:hAnsi="Tahoma" w:cs="Tahoma"/>
          <w:b/>
          <w:color w:val="FF0000"/>
          <w:sz w:val="22"/>
          <w:szCs w:val="18"/>
        </w:rPr>
      </w:pPr>
      <w:r w:rsidRPr="003230B2">
        <w:rPr>
          <w:rFonts w:ascii="Tahoma" w:hAnsi="Tahoma" w:cs="Tahoma"/>
          <w:b/>
          <w:color w:val="FF0000"/>
          <w:sz w:val="22"/>
          <w:szCs w:val="18"/>
        </w:rPr>
        <w:t>ВАЖНО!</w:t>
      </w:r>
    </w:p>
    <w:p w14:paraId="21276A90" w14:textId="77777777" w:rsidR="00F85BBD" w:rsidRPr="003230B2" w:rsidRDefault="00F85BBD" w:rsidP="00F85BBD">
      <w:pPr>
        <w:autoSpaceDE w:val="0"/>
        <w:autoSpaceDN w:val="0"/>
        <w:adjustRightInd w:val="0"/>
        <w:jc w:val="center"/>
        <w:rPr>
          <w:rFonts w:ascii="Tahoma" w:hAnsi="Tahoma" w:cs="Tahoma"/>
          <w:b/>
          <w:color w:val="FF0000"/>
          <w:sz w:val="22"/>
          <w:szCs w:val="18"/>
        </w:rPr>
      </w:pPr>
    </w:p>
    <w:p w14:paraId="002FD0B0" w14:textId="77777777" w:rsidR="00F85BBD" w:rsidRPr="003230B2" w:rsidRDefault="00F85BBD" w:rsidP="00F85BBD">
      <w:pPr>
        <w:suppressAutoHyphens/>
        <w:adjustRightInd w:val="0"/>
        <w:jc w:val="center"/>
        <w:rPr>
          <w:rFonts w:ascii="Tahoma" w:hAnsi="Tahoma" w:cs="Tahoma"/>
          <w:b/>
          <w:color w:val="FF0000"/>
          <w:sz w:val="22"/>
          <w:szCs w:val="18"/>
        </w:rPr>
      </w:pPr>
      <w:r w:rsidRPr="003230B2">
        <w:rPr>
          <w:rFonts w:ascii="Tahoma" w:hAnsi="Tahoma" w:cs="Tahoma"/>
          <w:b/>
          <w:color w:val="FF0000"/>
          <w:sz w:val="22"/>
          <w:szCs w:val="18"/>
        </w:rPr>
        <w:t>В случае содержания в данной форме сведений об участнике, заявка подлежит отклонению.</w:t>
      </w:r>
    </w:p>
    <w:p w14:paraId="18BF10C9" w14:textId="77777777" w:rsidR="00537EA2" w:rsidRPr="003230B2" w:rsidRDefault="00537EA2" w:rsidP="006E4C75">
      <w:pPr>
        <w:tabs>
          <w:tab w:val="left" w:pos="0"/>
          <w:tab w:val="left" w:pos="284"/>
          <w:tab w:val="left" w:pos="4140"/>
        </w:tabs>
        <w:suppressAutoHyphens/>
        <w:jc w:val="both"/>
        <w:rPr>
          <w:rFonts w:ascii="Tahoma" w:hAnsi="Tahoma" w:cs="Tahoma"/>
          <w:sz w:val="22"/>
          <w:szCs w:val="18"/>
        </w:rPr>
      </w:pPr>
    </w:p>
    <w:p w14:paraId="74F3AA96" w14:textId="77777777" w:rsidR="00537EA2" w:rsidRPr="003230B2" w:rsidRDefault="00537EA2" w:rsidP="006E4C75">
      <w:pPr>
        <w:tabs>
          <w:tab w:val="left" w:pos="0"/>
          <w:tab w:val="left" w:pos="284"/>
          <w:tab w:val="left" w:pos="4140"/>
        </w:tabs>
        <w:suppressAutoHyphens/>
        <w:jc w:val="both"/>
        <w:rPr>
          <w:rFonts w:ascii="Tahoma" w:hAnsi="Tahoma" w:cs="Tahoma"/>
          <w:sz w:val="18"/>
          <w:szCs w:val="18"/>
        </w:rPr>
      </w:pPr>
    </w:p>
    <w:p w14:paraId="42E425D7" w14:textId="77777777" w:rsidR="004A252B" w:rsidRPr="003230B2" w:rsidRDefault="004A252B" w:rsidP="006E4C75">
      <w:pPr>
        <w:tabs>
          <w:tab w:val="left" w:pos="0"/>
          <w:tab w:val="left" w:pos="284"/>
          <w:tab w:val="left" w:pos="4140"/>
        </w:tabs>
        <w:suppressAutoHyphens/>
        <w:jc w:val="both"/>
        <w:rPr>
          <w:rFonts w:ascii="Tahoma" w:hAnsi="Tahoma" w:cs="Tahoma"/>
          <w:sz w:val="18"/>
          <w:szCs w:val="18"/>
        </w:rPr>
      </w:pPr>
    </w:p>
    <w:p w14:paraId="458C91EE" w14:textId="77777777" w:rsidR="00CD52C5" w:rsidRPr="003230B2" w:rsidRDefault="00CD52C5" w:rsidP="006E4C75">
      <w:pPr>
        <w:tabs>
          <w:tab w:val="left" w:pos="0"/>
          <w:tab w:val="left" w:pos="284"/>
          <w:tab w:val="left" w:pos="4140"/>
        </w:tabs>
        <w:suppressAutoHyphens/>
        <w:jc w:val="both"/>
        <w:rPr>
          <w:rFonts w:ascii="Tahoma" w:hAnsi="Tahoma" w:cs="Tahoma"/>
          <w:sz w:val="18"/>
          <w:szCs w:val="18"/>
        </w:rPr>
      </w:pPr>
    </w:p>
    <w:p w14:paraId="3CC735B9" w14:textId="77777777" w:rsidR="00CF5FEB" w:rsidRPr="003230B2" w:rsidRDefault="00CF5FEB" w:rsidP="006E4C75">
      <w:pPr>
        <w:tabs>
          <w:tab w:val="left" w:pos="0"/>
          <w:tab w:val="left" w:pos="284"/>
          <w:tab w:val="left" w:pos="4140"/>
        </w:tabs>
        <w:suppressAutoHyphens/>
        <w:jc w:val="both"/>
        <w:rPr>
          <w:rFonts w:ascii="Tahoma" w:hAnsi="Tahoma" w:cs="Tahoma"/>
          <w:sz w:val="18"/>
          <w:szCs w:val="18"/>
        </w:rPr>
      </w:pPr>
    </w:p>
    <w:p w14:paraId="4164C104" w14:textId="77777777" w:rsidR="00CF5FEB" w:rsidRPr="003230B2" w:rsidRDefault="00CF5FEB" w:rsidP="006E4C75">
      <w:pPr>
        <w:tabs>
          <w:tab w:val="left" w:pos="0"/>
          <w:tab w:val="left" w:pos="284"/>
          <w:tab w:val="left" w:pos="4140"/>
        </w:tabs>
        <w:suppressAutoHyphens/>
        <w:jc w:val="both"/>
        <w:rPr>
          <w:rFonts w:ascii="Tahoma" w:hAnsi="Tahoma" w:cs="Tahoma"/>
          <w:sz w:val="18"/>
          <w:szCs w:val="18"/>
        </w:rPr>
      </w:pPr>
    </w:p>
    <w:p w14:paraId="514D82E1" w14:textId="77777777" w:rsidR="00CF5FEB" w:rsidRPr="003230B2" w:rsidRDefault="00CF5FEB" w:rsidP="006E4C75">
      <w:pPr>
        <w:tabs>
          <w:tab w:val="left" w:pos="0"/>
          <w:tab w:val="left" w:pos="284"/>
          <w:tab w:val="left" w:pos="4140"/>
        </w:tabs>
        <w:suppressAutoHyphens/>
        <w:jc w:val="both"/>
        <w:rPr>
          <w:rFonts w:ascii="Tahoma" w:hAnsi="Tahoma" w:cs="Tahoma"/>
          <w:sz w:val="18"/>
          <w:szCs w:val="18"/>
        </w:rPr>
      </w:pPr>
    </w:p>
    <w:p w14:paraId="25A2D612" w14:textId="77777777" w:rsidR="0090202F" w:rsidRPr="003230B2" w:rsidRDefault="0090202F" w:rsidP="006E4C75">
      <w:pPr>
        <w:tabs>
          <w:tab w:val="left" w:pos="0"/>
          <w:tab w:val="left" w:pos="284"/>
          <w:tab w:val="left" w:pos="4140"/>
        </w:tabs>
        <w:suppressAutoHyphens/>
        <w:jc w:val="both"/>
        <w:rPr>
          <w:rFonts w:ascii="Tahoma" w:hAnsi="Tahoma" w:cs="Tahoma"/>
          <w:sz w:val="18"/>
          <w:szCs w:val="18"/>
        </w:rPr>
      </w:pPr>
    </w:p>
    <w:p w14:paraId="4C846809" w14:textId="77777777" w:rsidR="00CD0760" w:rsidRPr="003230B2" w:rsidRDefault="00CD0760" w:rsidP="006E4C75">
      <w:pPr>
        <w:tabs>
          <w:tab w:val="left" w:pos="0"/>
          <w:tab w:val="left" w:pos="284"/>
          <w:tab w:val="left" w:pos="4140"/>
        </w:tabs>
        <w:suppressAutoHyphens/>
        <w:jc w:val="both"/>
        <w:rPr>
          <w:rFonts w:ascii="Tahoma" w:hAnsi="Tahoma" w:cs="Tahoma"/>
          <w:sz w:val="18"/>
          <w:szCs w:val="18"/>
        </w:rPr>
      </w:pPr>
    </w:p>
    <w:p w14:paraId="0E980E25" w14:textId="77777777" w:rsidR="00CD0760" w:rsidRPr="003230B2" w:rsidRDefault="00CD0760" w:rsidP="006E4C75">
      <w:pPr>
        <w:tabs>
          <w:tab w:val="left" w:pos="0"/>
          <w:tab w:val="left" w:pos="284"/>
          <w:tab w:val="left" w:pos="4140"/>
        </w:tabs>
        <w:suppressAutoHyphens/>
        <w:jc w:val="both"/>
        <w:rPr>
          <w:rFonts w:ascii="Tahoma" w:hAnsi="Tahoma" w:cs="Tahoma"/>
          <w:sz w:val="18"/>
          <w:szCs w:val="18"/>
        </w:rPr>
      </w:pPr>
    </w:p>
    <w:p w14:paraId="7A6351FE" w14:textId="77777777" w:rsidR="00CD0760" w:rsidRPr="003230B2" w:rsidRDefault="00CD0760" w:rsidP="006E4C75">
      <w:pPr>
        <w:tabs>
          <w:tab w:val="left" w:pos="0"/>
          <w:tab w:val="left" w:pos="284"/>
          <w:tab w:val="left" w:pos="4140"/>
        </w:tabs>
        <w:suppressAutoHyphens/>
        <w:jc w:val="both"/>
        <w:rPr>
          <w:rFonts w:ascii="Tahoma" w:hAnsi="Tahoma" w:cs="Tahoma"/>
          <w:sz w:val="18"/>
          <w:szCs w:val="18"/>
        </w:rPr>
      </w:pPr>
    </w:p>
    <w:p w14:paraId="4F4D7216" w14:textId="77777777" w:rsidR="00CD0760" w:rsidRPr="003230B2" w:rsidRDefault="00CD0760" w:rsidP="006E4C75">
      <w:pPr>
        <w:tabs>
          <w:tab w:val="left" w:pos="0"/>
          <w:tab w:val="left" w:pos="284"/>
          <w:tab w:val="left" w:pos="4140"/>
        </w:tabs>
        <w:suppressAutoHyphens/>
        <w:jc w:val="both"/>
        <w:rPr>
          <w:rFonts w:ascii="Tahoma" w:hAnsi="Tahoma" w:cs="Tahoma"/>
          <w:sz w:val="18"/>
          <w:szCs w:val="18"/>
        </w:rPr>
      </w:pPr>
    </w:p>
    <w:p w14:paraId="691E96B9" w14:textId="77777777" w:rsidR="00CD0760" w:rsidRPr="003230B2" w:rsidRDefault="00CD0760" w:rsidP="006E4C75">
      <w:pPr>
        <w:tabs>
          <w:tab w:val="left" w:pos="0"/>
          <w:tab w:val="left" w:pos="284"/>
          <w:tab w:val="left" w:pos="4140"/>
        </w:tabs>
        <w:suppressAutoHyphens/>
        <w:jc w:val="both"/>
        <w:rPr>
          <w:rFonts w:ascii="Tahoma" w:hAnsi="Tahoma" w:cs="Tahoma"/>
          <w:sz w:val="18"/>
          <w:szCs w:val="18"/>
        </w:rPr>
      </w:pPr>
    </w:p>
    <w:p w14:paraId="55892427" w14:textId="77777777" w:rsidR="00CD0760" w:rsidRPr="003230B2" w:rsidRDefault="00CD0760" w:rsidP="006E4C75">
      <w:pPr>
        <w:tabs>
          <w:tab w:val="left" w:pos="0"/>
          <w:tab w:val="left" w:pos="284"/>
          <w:tab w:val="left" w:pos="4140"/>
        </w:tabs>
        <w:suppressAutoHyphens/>
        <w:jc w:val="both"/>
        <w:rPr>
          <w:rFonts w:ascii="Tahoma" w:hAnsi="Tahoma" w:cs="Tahoma"/>
          <w:sz w:val="18"/>
          <w:szCs w:val="18"/>
        </w:rPr>
      </w:pPr>
    </w:p>
    <w:p w14:paraId="093CCA0F" w14:textId="77777777" w:rsidR="00CD0760" w:rsidRPr="003230B2" w:rsidRDefault="00CD0760" w:rsidP="006E4C75">
      <w:pPr>
        <w:tabs>
          <w:tab w:val="left" w:pos="0"/>
          <w:tab w:val="left" w:pos="284"/>
          <w:tab w:val="left" w:pos="4140"/>
        </w:tabs>
        <w:suppressAutoHyphens/>
        <w:jc w:val="both"/>
        <w:rPr>
          <w:rFonts w:ascii="Tahoma" w:hAnsi="Tahoma" w:cs="Tahoma"/>
          <w:sz w:val="18"/>
          <w:szCs w:val="18"/>
        </w:rPr>
      </w:pPr>
    </w:p>
    <w:p w14:paraId="7C204569" w14:textId="77777777" w:rsidR="00CD0760" w:rsidRPr="003230B2" w:rsidRDefault="00CD0760" w:rsidP="006E4C75">
      <w:pPr>
        <w:tabs>
          <w:tab w:val="left" w:pos="0"/>
          <w:tab w:val="left" w:pos="284"/>
          <w:tab w:val="left" w:pos="4140"/>
        </w:tabs>
        <w:suppressAutoHyphens/>
        <w:jc w:val="both"/>
        <w:rPr>
          <w:rFonts w:ascii="Tahoma" w:hAnsi="Tahoma" w:cs="Tahoma"/>
          <w:sz w:val="18"/>
          <w:szCs w:val="18"/>
        </w:rPr>
      </w:pPr>
    </w:p>
    <w:p w14:paraId="7D13D489" w14:textId="77777777" w:rsidR="00CD0760" w:rsidRPr="003230B2" w:rsidRDefault="00CD0760" w:rsidP="006E4C75">
      <w:pPr>
        <w:tabs>
          <w:tab w:val="left" w:pos="0"/>
          <w:tab w:val="left" w:pos="284"/>
          <w:tab w:val="left" w:pos="4140"/>
        </w:tabs>
        <w:suppressAutoHyphens/>
        <w:jc w:val="both"/>
        <w:rPr>
          <w:rFonts w:ascii="Tahoma" w:hAnsi="Tahoma" w:cs="Tahoma"/>
          <w:sz w:val="18"/>
          <w:szCs w:val="18"/>
        </w:rPr>
      </w:pPr>
    </w:p>
    <w:p w14:paraId="7CCD94A9" w14:textId="77777777" w:rsidR="00CD0760" w:rsidRPr="003230B2" w:rsidRDefault="00CD0760" w:rsidP="006E4C75">
      <w:pPr>
        <w:tabs>
          <w:tab w:val="left" w:pos="0"/>
          <w:tab w:val="left" w:pos="284"/>
          <w:tab w:val="left" w:pos="4140"/>
        </w:tabs>
        <w:suppressAutoHyphens/>
        <w:jc w:val="both"/>
        <w:rPr>
          <w:rFonts w:ascii="Tahoma" w:hAnsi="Tahoma" w:cs="Tahoma"/>
          <w:sz w:val="18"/>
          <w:szCs w:val="18"/>
        </w:rPr>
      </w:pPr>
    </w:p>
    <w:p w14:paraId="75CD1233" w14:textId="77777777" w:rsidR="00CD0760" w:rsidRPr="003230B2" w:rsidRDefault="00CD0760" w:rsidP="006E4C75">
      <w:pPr>
        <w:tabs>
          <w:tab w:val="left" w:pos="0"/>
          <w:tab w:val="left" w:pos="284"/>
          <w:tab w:val="left" w:pos="4140"/>
        </w:tabs>
        <w:suppressAutoHyphens/>
        <w:jc w:val="both"/>
        <w:rPr>
          <w:rFonts w:ascii="Tahoma" w:hAnsi="Tahoma" w:cs="Tahoma"/>
          <w:sz w:val="18"/>
          <w:szCs w:val="18"/>
        </w:rPr>
      </w:pPr>
    </w:p>
    <w:p w14:paraId="574023A4" w14:textId="77777777" w:rsidR="00CD0760" w:rsidRPr="003230B2" w:rsidRDefault="00CD0760" w:rsidP="006E4C75">
      <w:pPr>
        <w:tabs>
          <w:tab w:val="left" w:pos="0"/>
          <w:tab w:val="left" w:pos="284"/>
          <w:tab w:val="left" w:pos="4140"/>
        </w:tabs>
        <w:suppressAutoHyphens/>
        <w:jc w:val="both"/>
        <w:rPr>
          <w:rFonts w:ascii="Tahoma" w:hAnsi="Tahoma" w:cs="Tahoma"/>
          <w:sz w:val="18"/>
          <w:szCs w:val="18"/>
        </w:rPr>
      </w:pPr>
    </w:p>
    <w:p w14:paraId="52A420D2" w14:textId="77777777" w:rsidR="00CD0760" w:rsidRPr="003230B2" w:rsidRDefault="00CD0760" w:rsidP="006E4C75">
      <w:pPr>
        <w:tabs>
          <w:tab w:val="left" w:pos="0"/>
          <w:tab w:val="left" w:pos="284"/>
          <w:tab w:val="left" w:pos="4140"/>
        </w:tabs>
        <w:suppressAutoHyphens/>
        <w:jc w:val="both"/>
        <w:rPr>
          <w:rFonts w:ascii="Tahoma" w:hAnsi="Tahoma" w:cs="Tahoma"/>
          <w:sz w:val="18"/>
          <w:szCs w:val="18"/>
        </w:rPr>
      </w:pPr>
    </w:p>
    <w:p w14:paraId="19B78009" w14:textId="77777777" w:rsidR="00CD0760" w:rsidRPr="003230B2" w:rsidRDefault="00CD0760" w:rsidP="006E4C75">
      <w:pPr>
        <w:tabs>
          <w:tab w:val="left" w:pos="0"/>
          <w:tab w:val="left" w:pos="284"/>
          <w:tab w:val="left" w:pos="4140"/>
        </w:tabs>
        <w:suppressAutoHyphens/>
        <w:jc w:val="both"/>
        <w:rPr>
          <w:rFonts w:ascii="Tahoma" w:hAnsi="Tahoma" w:cs="Tahoma"/>
          <w:sz w:val="18"/>
          <w:szCs w:val="18"/>
        </w:rPr>
      </w:pPr>
    </w:p>
    <w:p w14:paraId="2FB7954A" w14:textId="77777777" w:rsidR="00CD0760" w:rsidRPr="003230B2" w:rsidRDefault="00CD0760" w:rsidP="006E4C75">
      <w:pPr>
        <w:tabs>
          <w:tab w:val="left" w:pos="0"/>
          <w:tab w:val="left" w:pos="284"/>
          <w:tab w:val="left" w:pos="4140"/>
        </w:tabs>
        <w:suppressAutoHyphens/>
        <w:jc w:val="both"/>
        <w:rPr>
          <w:rFonts w:ascii="Tahoma" w:hAnsi="Tahoma" w:cs="Tahoma"/>
          <w:sz w:val="18"/>
          <w:szCs w:val="18"/>
        </w:rPr>
      </w:pPr>
    </w:p>
    <w:p w14:paraId="52C71505" w14:textId="77777777" w:rsidR="00CD0760" w:rsidRPr="003230B2" w:rsidRDefault="00CD0760" w:rsidP="006E4C75">
      <w:pPr>
        <w:tabs>
          <w:tab w:val="left" w:pos="0"/>
          <w:tab w:val="left" w:pos="284"/>
          <w:tab w:val="left" w:pos="4140"/>
        </w:tabs>
        <w:suppressAutoHyphens/>
        <w:jc w:val="both"/>
        <w:rPr>
          <w:rFonts w:ascii="Tahoma" w:hAnsi="Tahoma" w:cs="Tahoma"/>
          <w:sz w:val="18"/>
          <w:szCs w:val="18"/>
        </w:rPr>
        <w:sectPr w:rsidR="00CD0760" w:rsidRPr="003230B2" w:rsidSect="009E07D8">
          <w:footerReference w:type="default" r:id="rId8"/>
          <w:footerReference w:type="first" r:id="rId9"/>
          <w:footnotePr>
            <w:numFmt w:val="chicago"/>
          </w:footnotePr>
          <w:pgSz w:w="11906" w:h="16838"/>
          <w:pgMar w:top="284" w:right="567" w:bottom="709" w:left="1134" w:header="709" w:footer="0" w:gutter="0"/>
          <w:cols w:space="708"/>
          <w:docGrid w:linePitch="360"/>
        </w:sectPr>
      </w:pPr>
    </w:p>
    <w:p w14:paraId="6531F37E" w14:textId="1B421DE7" w:rsidR="002D196D" w:rsidRPr="003230B2" w:rsidRDefault="002D196D" w:rsidP="00B867CD">
      <w:pPr>
        <w:tabs>
          <w:tab w:val="left" w:pos="0"/>
          <w:tab w:val="left" w:pos="284"/>
          <w:tab w:val="left" w:pos="4140"/>
        </w:tabs>
        <w:suppressAutoHyphens/>
        <w:rPr>
          <w:rFonts w:ascii="Tahoma" w:hAnsi="Tahoma" w:cs="Tahoma"/>
          <w:sz w:val="18"/>
          <w:szCs w:val="18"/>
        </w:rPr>
      </w:pPr>
    </w:p>
    <w:tbl>
      <w:tblPr>
        <w:tblpPr w:leftFromText="180" w:rightFromText="180" w:vertAnchor="text" w:horzAnchor="page" w:tblpXSpec="right" w:tblpY="30"/>
        <w:tblW w:w="0" w:type="auto"/>
        <w:tblLook w:val="00A0" w:firstRow="1" w:lastRow="0" w:firstColumn="1" w:lastColumn="0" w:noHBand="0" w:noVBand="0"/>
      </w:tblPr>
      <w:tblGrid>
        <w:gridCol w:w="5211"/>
      </w:tblGrid>
      <w:tr w:rsidR="009B758C" w:rsidRPr="003230B2" w14:paraId="53A3E9BE" w14:textId="77777777" w:rsidTr="0099490B">
        <w:tc>
          <w:tcPr>
            <w:tcW w:w="5211" w:type="dxa"/>
            <w:shd w:val="clear" w:color="auto" w:fill="auto"/>
          </w:tcPr>
          <w:p w14:paraId="75CDF1F6" w14:textId="77777777" w:rsidR="009B758C" w:rsidRPr="003230B2" w:rsidRDefault="009B758C" w:rsidP="009B758C">
            <w:pPr>
              <w:suppressAutoHyphens/>
              <w:rPr>
                <w:rFonts w:ascii="Tahoma" w:hAnsi="Tahoma" w:cs="Tahoma"/>
                <w:b/>
                <w:iCs/>
                <w:sz w:val="18"/>
                <w:szCs w:val="18"/>
              </w:rPr>
            </w:pPr>
            <w:r w:rsidRPr="003230B2">
              <w:rPr>
                <w:rFonts w:ascii="Tahoma" w:hAnsi="Tahoma" w:cs="Tahoma"/>
                <w:b/>
                <w:iCs/>
                <w:sz w:val="18"/>
                <w:szCs w:val="18"/>
              </w:rPr>
              <w:t>Приложение 2</w:t>
            </w:r>
          </w:p>
          <w:p w14:paraId="3ACFDED2" w14:textId="0E157EB6" w:rsidR="009B758C" w:rsidRPr="003230B2" w:rsidRDefault="00B00FB0" w:rsidP="009B758C">
            <w:pPr>
              <w:suppressAutoHyphens/>
              <w:rPr>
                <w:rFonts w:ascii="Tahoma" w:hAnsi="Tahoma" w:cs="Tahoma"/>
                <w:b/>
                <w:bCs/>
                <w:sz w:val="18"/>
                <w:szCs w:val="18"/>
                <w:highlight w:val="yellow"/>
              </w:rPr>
            </w:pPr>
            <w:r w:rsidRPr="003230B2">
              <w:rPr>
                <w:rFonts w:ascii="Tahoma" w:hAnsi="Tahoma" w:cs="Tahoma"/>
                <w:iCs/>
                <w:sz w:val="18"/>
                <w:szCs w:val="18"/>
              </w:rPr>
              <w:t xml:space="preserve">Председателю Закупочной комиссии – </w:t>
            </w:r>
            <w:r w:rsidRPr="003230B2">
              <w:rPr>
                <w:rFonts w:ascii="Tahoma" w:hAnsi="Tahoma" w:cs="Tahoma"/>
                <w:sz w:val="18"/>
                <w:szCs w:val="18"/>
              </w:rPr>
              <w:t xml:space="preserve"> </w:t>
            </w:r>
            <w:r w:rsidRPr="003230B2">
              <w:rPr>
                <w:rFonts w:ascii="Tahoma" w:hAnsi="Tahoma" w:cs="Tahoma"/>
                <w:sz w:val="18"/>
                <w:szCs w:val="18"/>
              </w:rPr>
              <w:br/>
              <w:t xml:space="preserve">Заместителю Генерального директора по материально-техническому обеспечению </w:t>
            </w:r>
            <w:r w:rsidRPr="003230B2">
              <w:rPr>
                <w:rFonts w:ascii="Tahoma" w:hAnsi="Tahoma" w:cs="Tahoma"/>
                <w:sz w:val="18"/>
                <w:szCs w:val="18"/>
              </w:rPr>
              <w:br/>
              <w:t>АО «НТЭК»</w:t>
            </w:r>
            <w:r w:rsidRPr="003230B2">
              <w:rPr>
                <w:rFonts w:ascii="Tahoma" w:hAnsi="Tahoma" w:cs="Tahoma"/>
                <w:iCs/>
                <w:sz w:val="18"/>
                <w:szCs w:val="18"/>
              </w:rPr>
              <w:t xml:space="preserve"> </w:t>
            </w:r>
            <w:r w:rsidRPr="003230B2">
              <w:rPr>
                <w:rFonts w:ascii="Tahoma" w:hAnsi="Tahoma" w:cs="Tahoma"/>
                <w:sz w:val="18"/>
                <w:szCs w:val="18"/>
              </w:rPr>
              <w:t>Д.В. Мишутину</w:t>
            </w:r>
          </w:p>
        </w:tc>
      </w:tr>
    </w:tbl>
    <w:p w14:paraId="524AF47D" w14:textId="77777777" w:rsidR="009B758C" w:rsidRPr="003230B2" w:rsidRDefault="009B758C" w:rsidP="009B758C">
      <w:pPr>
        <w:rPr>
          <w:rFonts w:ascii="Tahoma" w:hAnsi="Tahoma" w:cs="Tahoma"/>
          <w:sz w:val="18"/>
          <w:szCs w:val="18"/>
        </w:rPr>
      </w:pPr>
    </w:p>
    <w:p w14:paraId="209250C7" w14:textId="77777777" w:rsidR="009B758C" w:rsidRPr="003230B2" w:rsidRDefault="009B758C" w:rsidP="009B758C">
      <w:pPr>
        <w:rPr>
          <w:rFonts w:ascii="Tahoma" w:hAnsi="Tahoma" w:cs="Tahoma"/>
          <w:sz w:val="18"/>
          <w:szCs w:val="18"/>
        </w:rPr>
      </w:pPr>
    </w:p>
    <w:p w14:paraId="2831B551" w14:textId="77777777" w:rsidR="009B758C" w:rsidRPr="003230B2" w:rsidRDefault="009B758C" w:rsidP="009B758C">
      <w:pPr>
        <w:rPr>
          <w:rFonts w:ascii="Tahoma" w:hAnsi="Tahoma" w:cs="Tahoma"/>
          <w:sz w:val="18"/>
          <w:szCs w:val="18"/>
        </w:rPr>
      </w:pPr>
    </w:p>
    <w:p w14:paraId="1605A1CC" w14:textId="77777777" w:rsidR="009B758C" w:rsidRPr="003230B2" w:rsidRDefault="009B758C" w:rsidP="009B758C">
      <w:pPr>
        <w:rPr>
          <w:rFonts w:ascii="Tahoma" w:hAnsi="Tahoma" w:cs="Tahoma"/>
          <w:sz w:val="18"/>
          <w:szCs w:val="18"/>
        </w:rPr>
      </w:pPr>
    </w:p>
    <w:p w14:paraId="711CB984" w14:textId="77777777" w:rsidR="009B758C" w:rsidRPr="003230B2" w:rsidRDefault="009B758C" w:rsidP="009B758C">
      <w:pPr>
        <w:rPr>
          <w:rFonts w:ascii="Tahoma" w:hAnsi="Tahoma" w:cs="Tahoma"/>
          <w:sz w:val="18"/>
          <w:szCs w:val="18"/>
        </w:rPr>
      </w:pPr>
    </w:p>
    <w:p w14:paraId="6EA6A3C8" w14:textId="77777777" w:rsidR="00B00FB0" w:rsidRPr="003230B2" w:rsidRDefault="00B00FB0" w:rsidP="00125574">
      <w:pPr>
        <w:tabs>
          <w:tab w:val="left" w:pos="1260"/>
          <w:tab w:val="left" w:pos="1865"/>
          <w:tab w:val="left" w:pos="2700"/>
          <w:tab w:val="left" w:pos="4140"/>
        </w:tabs>
        <w:suppressAutoHyphens/>
        <w:spacing w:line="204" w:lineRule="auto"/>
        <w:ind w:right="-5"/>
        <w:jc w:val="center"/>
        <w:rPr>
          <w:rFonts w:ascii="Tahoma" w:hAnsi="Tahoma" w:cs="Tahoma"/>
          <w:b/>
          <w:sz w:val="18"/>
          <w:szCs w:val="18"/>
        </w:rPr>
      </w:pPr>
    </w:p>
    <w:p w14:paraId="4CA00E33" w14:textId="77777777" w:rsidR="00B00FB0" w:rsidRPr="003230B2" w:rsidRDefault="00B00FB0" w:rsidP="00125574">
      <w:pPr>
        <w:tabs>
          <w:tab w:val="left" w:pos="1260"/>
          <w:tab w:val="left" w:pos="1865"/>
          <w:tab w:val="left" w:pos="2700"/>
          <w:tab w:val="left" w:pos="4140"/>
        </w:tabs>
        <w:suppressAutoHyphens/>
        <w:spacing w:line="204" w:lineRule="auto"/>
        <w:ind w:right="-5"/>
        <w:jc w:val="center"/>
        <w:rPr>
          <w:rFonts w:ascii="Tahoma" w:hAnsi="Tahoma" w:cs="Tahoma"/>
          <w:b/>
          <w:sz w:val="18"/>
          <w:szCs w:val="18"/>
        </w:rPr>
      </w:pPr>
    </w:p>
    <w:p w14:paraId="502ECD51" w14:textId="77777777" w:rsidR="00B00FB0" w:rsidRPr="003230B2" w:rsidRDefault="00B00FB0" w:rsidP="00125574">
      <w:pPr>
        <w:tabs>
          <w:tab w:val="left" w:pos="1260"/>
          <w:tab w:val="left" w:pos="1865"/>
          <w:tab w:val="left" w:pos="2700"/>
          <w:tab w:val="left" w:pos="4140"/>
        </w:tabs>
        <w:suppressAutoHyphens/>
        <w:spacing w:line="204" w:lineRule="auto"/>
        <w:ind w:right="-5"/>
        <w:jc w:val="center"/>
        <w:rPr>
          <w:rFonts w:ascii="Tahoma" w:hAnsi="Tahoma" w:cs="Tahoma"/>
          <w:b/>
          <w:sz w:val="18"/>
          <w:szCs w:val="18"/>
        </w:rPr>
      </w:pPr>
    </w:p>
    <w:p w14:paraId="64083451" w14:textId="186E07D2" w:rsidR="00125574" w:rsidRPr="003230B2" w:rsidRDefault="00125574" w:rsidP="00125574">
      <w:pPr>
        <w:tabs>
          <w:tab w:val="left" w:pos="1260"/>
          <w:tab w:val="left" w:pos="1865"/>
          <w:tab w:val="left" w:pos="2700"/>
          <w:tab w:val="left" w:pos="4140"/>
        </w:tabs>
        <w:suppressAutoHyphens/>
        <w:spacing w:line="204" w:lineRule="auto"/>
        <w:ind w:right="-5"/>
        <w:jc w:val="center"/>
        <w:rPr>
          <w:rFonts w:ascii="Tahoma" w:hAnsi="Tahoma" w:cs="Tahoma"/>
          <w:b/>
          <w:sz w:val="18"/>
          <w:szCs w:val="18"/>
        </w:rPr>
      </w:pPr>
      <w:r w:rsidRPr="003230B2">
        <w:rPr>
          <w:rFonts w:ascii="Tahoma" w:hAnsi="Tahoma" w:cs="Tahoma"/>
          <w:b/>
          <w:sz w:val="18"/>
          <w:szCs w:val="18"/>
        </w:rPr>
        <w:t xml:space="preserve">Коммерческое предложение </w:t>
      </w:r>
    </w:p>
    <w:p w14:paraId="29CC0349" w14:textId="77777777" w:rsidR="00125574" w:rsidRPr="003230B2" w:rsidRDefault="00125574" w:rsidP="00125574">
      <w:pPr>
        <w:tabs>
          <w:tab w:val="left" w:pos="1260"/>
          <w:tab w:val="left" w:pos="1865"/>
          <w:tab w:val="left" w:pos="2700"/>
          <w:tab w:val="left" w:pos="4140"/>
        </w:tabs>
        <w:suppressAutoHyphens/>
        <w:spacing w:line="204" w:lineRule="auto"/>
        <w:ind w:right="-5"/>
        <w:jc w:val="both"/>
        <w:rPr>
          <w:rFonts w:ascii="Tahoma" w:hAnsi="Tahoma" w:cs="Tahoma"/>
          <w:sz w:val="18"/>
          <w:szCs w:val="18"/>
        </w:rPr>
      </w:pPr>
    </w:p>
    <w:p w14:paraId="2D1B499C" w14:textId="77777777" w:rsidR="00DA6EB5" w:rsidRPr="003230B2" w:rsidRDefault="00DA6EB5" w:rsidP="00DA6EB5">
      <w:pPr>
        <w:autoSpaceDE w:val="0"/>
        <w:autoSpaceDN w:val="0"/>
        <w:adjustRightInd w:val="0"/>
        <w:spacing w:after="120" w:line="216" w:lineRule="auto"/>
        <w:jc w:val="both"/>
        <w:rPr>
          <w:rFonts w:ascii="Tahoma" w:hAnsi="Tahoma" w:cs="Tahoma"/>
          <w:sz w:val="18"/>
          <w:szCs w:val="18"/>
        </w:rPr>
      </w:pPr>
      <w:r w:rsidRPr="003230B2">
        <w:rPr>
          <w:rFonts w:ascii="Tahoma" w:hAnsi="Tahoma" w:cs="Tahoma"/>
          <w:sz w:val="18"/>
          <w:szCs w:val="18"/>
        </w:rPr>
        <w:t>Изучив Закупочную документацию по лоту</w:t>
      </w:r>
    </w:p>
    <w:p w14:paraId="0AE3AC55" w14:textId="77777777" w:rsidR="00DA6EB5" w:rsidRPr="003230B2" w:rsidRDefault="00DA6EB5" w:rsidP="00DA6EB5">
      <w:pPr>
        <w:autoSpaceDE w:val="0"/>
        <w:autoSpaceDN w:val="0"/>
        <w:adjustRightInd w:val="0"/>
        <w:spacing w:after="120" w:line="216" w:lineRule="auto"/>
        <w:jc w:val="both"/>
        <w:rPr>
          <w:rFonts w:ascii="Tahoma" w:hAnsi="Tahoma" w:cs="Tahoma"/>
          <w:sz w:val="18"/>
          <w:szCs w:val="18"/>
        </w:rPr>
      </w:pPr>
      <w:r w:rsidRPr="003230B2">
        <w:rPr>
          <w:rFonts w:ascii="Tahoma" w:hAnsi="Tahoma" w:cs="Tahoma"/>
          <w:sz w:val="18"/>
          <w:szCs w:val="18"/>
        </w:rPr>
        <w:t>_____________________________________________________________________________________,</w:t>
      </w:r>
    </w:p>
    <w:p w14:paraId="5B56F75E" w14:textId="77777777" w:rsidR="00DA6EB5" w:rsidRPr="003230B2" w:rsidRDefault="00DA6EB5" w:rsidP="00DA6EB5">
      <w:pPr>
        <w:autoSpaceDE w:val="0"/>
        <w:autoSpaceDN w:val="0"/>
        <w:adjustRightInd w:val="0"/>
        <w:spacing w:after="120" w:line="216" w:lineRule="auto"/>
        <w:ind w:left="2836" w:firstLine="709"/>
        <w:jc w:val="both"/>
        <w:rPr>
          <w:rFonts w:ascii="Tahoma" w:hAnsi="Tahoma" w:cs="Tahoma"/>
          <w:i/>
          <w:iCs/>
          <w:sz w:val="18"/>
          <w:szCs w:val="18"/>
        </w:rPr>
      </w:pPr>
      <w:r w:rsidRPr="003230B2">
        <w:rPr>
          <w:rFonts w:ascii="Tahoma" w:hAnsi="Tahoma" w:cs="Tahoma"/>
          <w:i/>
          <w:iCs/>
          <w:sz w:val="18"/>
          <w:szCs w:val="18"/>
        </w:rPr>
        <w:t>(наименование лота)</w:t>
      </w:r>
    </w:p>
    <w:p w14:paraId="325CBDB8" w14:textId="77777777" w:rsidR="00DA6EB5" w:rsidRPr="003230B2" w:rsidRDefault="00DA6EB5" w:rsidP="00DA6EB5">
      <w:pPr>
        <w:autoSpaceDE w:val="0"/>
        <w:autoSpaceDN w:val="0"/>
        <w:adjustRightInd w:val="0"/>
        <w:spacing w:after="120" w:line="216" w:lineRule="auto"/>
        <w:jc w:val="both"/>
        <w:rPr>
          <w:rFonts w:ascii="Tahoma" w:hAnsi="Tahoma" w:cs="Tahoma"/>
          <w:sz w:val="18"/>
          <w:szCs w:val="18"/>
        </w:rPr>
      </w:pPr>
      <w:r w:rsidRPr="003230B2">
        <w:rPr>
          <w:rFonts w:ascii="Tahoma" w:hAnsi="Tahoma" w:cs="Tahoma"/>
          <w:sz w:val="18"/>
          <w:szCs w:val="18"/>
        </w:rPr>
        <w:t>_____________________________________________________________________________________,</w:t>
      </w:r>
    </w:p>
    <w:p w14:paraId="2AE71D41" w14:textId="77777777" w:rsidR="00DA6EB5" w:rsidRPr="003230B2" w:rsidRDefault="00DA6EB5" w:rsidP="00DA6EB5">
      <w:pPr>
        <w:autoSpaceDE w:val="0"/>
        <w:autoSpaceDN w:val="0"/>
        <w:adjustRightInd w:val="0"/>
        <w:spacing w:after="120" w:line="216" w:lineRule="auto"/>
        <w:ind w:firstLine="709"/>
        <w:jc w:val="both"/>
        <w:rPr>
          <w:rFonts w:ascii="Tahoma" w:hAnsi="Tahoma" w:cs="Tahoma"/>
          <w:i/>
          <w:iCs/>
          <w:sz w:val="18"/>
          <w:szCs w:val="18"/>
        </w:rPr>
      </w:pPr>
      <w:r w:rsidRPr="003230B2">
        <w:rPr>
          <w:rFonts w:ascii="Tahoma" w:hAnsi="Tahoma" w:cs="Tahoma"/>
          <w:i/>
          <w:iCs/>
          <w:sz w:val="18"/>
          <w:szCs w:val="18"/>
        </w:rPr>
        <w:t>(полное наименование, место нахождения участника закупочной процедуры)</w:t>
      </w:r>
    </w:p>
    <w:p w14:paraId="7F59FF2E" w14:textId="77777777" w:rsidR="00DA6EB5" w:rsidRPr="003230B2" w:rsidRDefault="00DA6EB5" w:rsidP="00DA6EB5">
      <w:pPr>
        <w:suppressAutoHyphens/>
        <w:autoSpaceDE w:val="0"/>
        <w:autoSpaceDN w:val="0"/>
        <w:adjustRightInd w:val="0"/>
        <w:spacing w:after="120" w:line="216" w:lineRule="auto"/>
        <w:jc w:val="both"/>
        <w:rPr>
          <w:rFonts w:ascii="Tahoma" w:hAnsi="Tahoma" w:cs="Tahoma"/>
          <w:sz w:val="18"/>
          <w:szCs w:val="18"/>
        </w:rPr>
      </w:pPr>
      <w:r w:rsidRPr="003230B2">
        <w:rPr>
          <w:rFonts w:ascii="Tahoma" w:hAnsi="Tahoma" w:cs="Tahoma"/>
          <w:sz w:val="18"/>
          <w:szCs w:val="18"/>
        </w:rPr>
        <w:t>выражает готовность принять участие в конкурсе в электронной форме и просит включить вышеуказанную организацию в список участников закупочной процедуры и предлагает выполнить весь объем Услуг в соответствии с Закупочной документацией.</w:t>
      </w:r>
    </w:p>
    <w:p w14:paraId="3A9F8D3C" w14:textId="77777777" w:rsidR="00DA6EB5" w:rsidRPr="003230B2" w:rsidRDefault="00DA6EB5" w:rsidP="00DA6EB5">
      <w:pPr>
        <w:suppressAutoHyphens/>
        <w:autoSpaceDE w:val="0"/>
        <w:autoSpaceDN w:val="0"/>
        <w:adjustRightInd w:val="0"/>
        <w:spacing w:after="120" w:line="216" w:lineRule="auto"/>
        <w:jc w:val="both"/>
        <w:rPr>
          <w:rFonts w:ascii="Tahoma" w:hAnsi="Tahoma" w:cs="Tahoma"/>
          <w:sz w:val="18"/>
          <w:szCs w:val="18"/>
        </w:rPr>
      </w:pPr>
      <w:r w:rsidRPr="003230B2">
        <w:rPr>
          <w:rFonts w:ascii="Tahoma" w:hAnsi="Tahoma" w:cs="Tahoma"/>
          <w:bCs/>
          <w:iCs/>
          <w:sz w:val="18"/>
          <w:szCs w:val="18"/>
        </w:rPr>
        <w:t>Участник согласен</w:t>
      </w:r>
      <w:r w:rsidRPr="003230B2">
        <w:rPr>
          <w:rFonts w:ascii="Tahoma" w:hAnsi="Tahoma" w:cs="Tahoma"/>
          <w:sz w:val="18"/>
          <w:szCs w:val="18"/>
        </w:rPr>
        <w:t xml:space="preserve"> с тем, что в случае, если им не были учтены какие-либо расценки на Услуги, которые должны быть выполнены в соответствии с предметом закупки, данные Услуги будут в любом случае оказаны в полном соответствии с требованиями закупочной документации, включая требования, содержащиеся в технической части закупочной документации, в пределах предлагаемой нами стоимости Договора.</w:t>
      </w:r>
    </w:p>
    <w:p w14:paraId="15FA04A6" w14:textId="77777777" w:rsidR="00DA6EB5" w:rsidRPr="003230B2" w:rsidRDefault="00DA6EB5" w:rsidP="00DA6EB5">
      <w:pPr>
        <w:suppressAutoHyphens/>
        <w:jc w:val="center"/>
        <w:rPr>
          <w:rFonts w:ascii="Tahoma" w:hAnsi="Tahoma" w:cs="Tahoma"/>
          <w:b/>
          <w:bCs/>
          <w:iCs/>
          <w:sz w:val="18"/>
          <w:szCs w:val="18"/>
        </w:rPr>
      </w:pPr>
      <w:r w:rsidRPr="003230B2">
        <w:rPr>
          <w:rFonts w:ascii="Tahoma" w:hAnsi="Tahoma" w:cs="Tahoma"/>
          <w:b/>
          <w:bCs/>
          <w:iCs/>
          <w:sz w:val="18"/>
          <w:szCs w:val="18"/>
        </w:rPr>
        <w:t>Стоимость предложения приведена в данной таблице:</w:t>
      </w:r>
    </w:p>
    <w:p w14:paraId="33912394" w14:textId="77777777" w:rsidR="00DA6EB5" w:rsidRPr="003230B2" w:rsidRDefault="00DA6EB5" w:rsidP="00DA6EB5">
      <w:pPr>
        <w:suppressAutoHyphens/>
        <w:rPr>
          <w:rFonts w:ascii="Tahoma" w:hAnsi="Tahoma" w:cs="Tahoma"/>
          <w:b/>
          <w:bCs/>
          <w:iCs/>
          <w:sz w:val="18"/>
          <w:szCs w:val="18"/>
          <w:u w:val="single"/>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3411"/>
        <w:gridCol w:w="2835"/>
        <w:gridCol w:w="2840"/>
      </w:tblGrid>
      <w:tr w:rsidR="00DA6EB5" w:rsidRPr="003230B2" w14:paraId="1A7CDF53" w14:textId="77777777" w:rsidTr="0059255F">
        <w:trPr>
          <w:trHeight w:val="48"/>
        </w:trPr>
        <w:tc>
          <w:tcPr>
            <w:tcW w:w="724" w:type="dxa"/>
            <w:vAlign w:val="center"/>
            <w:hideMark/>
          </w:tcPr>
          <w:p w14:paraId="620EC559" w14:textId="77777777" w:rsidR="00DA6EB5" w:rsidRPr="003230B2" w:rsidRDefault="00DA6EB5" w:rsidP="00D228F6">
            <w:pPr>
              <w:jc w:val="center"/>
              <w:rPr>
                <w:rFonts w:ascii="Tahoma" w:hAnsi="Tahoma" w:cs="Tahoma"/>
                <w:bCs/>
                <w:iCs/>
                <w:sz w:val="18"/>
                <w:szCs w:val="18"/>
              </w:rPr>
            </w:pPr>
            <w:r w:rsidRPr="003230B2">
              <w:rPr>
                <w:rFonts w:ascii="Tahoma" w:hAnsi="Tahoma" w:cs="Tahoma"/>
                <w:bCs/>
                <w:iCs/>
                <w:sz w:val="18"/>
                <w:szCs w:val="18"/>
              </w:rPr>
              <w:t>№ п/п</w:t>
            </w:r>
          </w:p>
        </w:tc>
        <w:tc>
          <w:tcPr>
            <w:tcW w:w="3411" w:type="dxa"/>
            <w:vAlign w:val="center"/>
            <w:hideMark/>
          </w:tcPr>
          <w:p w14:paraId="6BB5C657" w14:textId="77777777" w:rsidR="00DA6EB5" w:rsidRPr="003230B2" w:rsidRDefault="00DA6EB5" w:rsidP="00D228F6">
            <w:pPr>
              <w:jc w:val="center"/>
              <w:rPr>
                <w:rFonts w:ascii="Tahoma" w:hAnsi="Tahoma" w:cs="Tahoma"/>
                <w:bCs/>
                <w:iCs/>
                <w:sz w:val="18"/>
                <w:szCs w:val="18"/>
              </w:rPr>
            </w:pPr>
            <w:r w:rsidRPr="003230B2">
              <w:rPr>
                <w:rFonts w:ascii="Tahoma" w:hAnsi="Tahoma" w:cs="Tahoma"/>
                <w:bCs/>
                <w:iCs/>
                <w:sz w:val="18"/>
                <w:szCs w:val="18"/>
              </w:rPr>
              <w:t>Номер лота</w:t>
            </w:r>
          </w:p>
        </w:tc>
        <w:tc>
          <w:tcPr>
            <w:tcW w:w="2835" w:type="dxa"/>
            <w:vAlign w:val="center"/>
            <w:hideMark/>
          </w:tcPr>
          <w:p w14:paraId="3786DDBC" w14:textId="77777777" w:rsidR="00DA6EB5" w:rsidRPr="003230B2" w:rsidRDefault="00DA6EB5" w:rsidP="00D228F6">
            <w:pPr>
              <w:jc w:val="center"/>
              <w:rPr>
                <w:rFonts w:ascii="Tahoma" w:hAnsi="Tahoma" w:cs="Tahoma"/>
                <w:bCs/>
                <w:i/>
                <w:iCs/>
                <w:sz w:val="18"/>
                <w:szCs w:val="18"/>
              </w:rPr>
            </w:pPr>
            <w:r w:rsidRPr="003230B2">
              <w:rPr>
                <w:rFonts w:ascii="Tahoma" w:hAnsi="Tahoma" w:cs="Tahoma"/>
                <w:bCs/>
                <w:i/>
                <w:iCs/>
                <w:sz w:val="18"/>
                <w:szCs w:val="18"/>
              </w:rPr>
              <w:t>Заявленная Заказчиком начальная (максимальная) цена договора (цена лота) в руб. (без учета НДС)</w:t>
            </w:r>
          </w:p>
        </w:tc>
        <w:tc>
          <w:tcPr>
            <w:tcW w:w="2840" w:type="dxa"/>
            <w:vAlign w:val="center"/>
            <w:hideMark/>
          </w:tcPr>
          <w:p w14:paraId="4BF53EF3" w14:textId="5166E29E" w:rsidR="00DA6EB5" w:rsidRPr="003230B2" w:rsidRDefault="00584F4D" w:rsidP="00D228F6">
            <w:pPr>
              <w:suppressAutoHyphens/>
              <w:jc w:val="center"/>
              <w:rPr>
                <w:rFonts w:ascii="Tahoma" w:hAnsi="Tahoma" w:cs="Tahoma"/>
                <w:bCs/>
                <w:iCs/>
                <w:sz w:val="18"/>
                <w:szCs w:val="18"/>
              </w:rPr>
            </w:pPr>
            <w:r w:rsidRPr="003230B2">
              <w:rPr>
                <w:rStyle w:val="afc"/>
                <w:rFonts w:ascii="Tahoma" w:hAnsi="Tahoma" w:cs="Tahoma"/>
                <w:bCs/>
                <w:iCs/>
                <w:sz w:val="18"/>
                <w:szCs w:val="18"/>
              </w:rPr>
              <w:footnoteReference w:id="1"/>
            </w:r>
            <w:r w:rsidR="00DA6EB5" w:rsidRPr="003230B2">
              <w:rPr>
                <w:rFonts w:ascii="Tahoma" w:hAnsi="Tahoma" w:cs="Tahoma"/>
                <w:bCs/>
                <w:iCs/>
                <w:sz w:val="18"/>
                <w:szCs w:val="18"/>
              </w:rPr>
              <w:t>Заявленное Участником ценовое предложение в руб. (без учета НДС)</w:t>
            </w:r>
          </w:p>
        </w:tc>
      </w:tr>
      <w:tr w:rsidR="00DA6EB5" w:rsidRPr="003230B2" w14:paraId="0EC11174" w14:textId="77777777" w:rsidTr="0059255F">
        <w:trPr>
          <w:trHeight w:val="48"/>
        </w:trPr>
        <w:tc>
          <w:tcPr>
            <w:tcW w:w="724" w:type="dxa"/>
            <w:vAlign w:val="bottom"/>
            <w:hideMark/>
          </w:tcPr>
          <w:p w14:paraId="43902DF9" w14:textId="77777777" w:rsidR="00DA6EB5" w:rsidRPr="003230B2" w:rsidRDefault="00DA6EB5" w:rsidP="00D228F6">
            <w:pPr>
              <w:jc w:val="center"/>
              <w:rPr>
                <w:rFonts w:ascii="Tahoma" w:hAnsi="Tahoma" w:cs="Tahoma"/>
                <w:bCs/>
                <w:sz w:val="18"/>
                <w:szCs w:val="18"/>
              </w:rPr>
            </w:pPr>
            <w:r w:rsidRPr="003230B2">
              <w:rPr>
                <w:rFonts w:ascii="Tahoma" w:hAnsi="Tahoma" w:cs="Tahoma"/>
                <w:bCs/>
                <w:sz w:val="18"/>
                <w:szCs w:val="18"/>
              </w:rPr>
              <w:t>1</w:t>
            </w:r>
          </w:p>
        </w:tc>
        <w:tc>
          <w:tcPr>
            <w:tcW w:w="3411" w:type="dxa"/>
            <w:vAlign w:val="bottom"/>
            <w:hideMark/>
          </w:tcPr>
          <w:p w14:paraId="0D40737D" w14:textId="77777777" w:rsidR="00DA6EB5" w:rsidRPr="003230B2" w:rsidRDefault="00DA6EB5" w:rsidP="00D228F6">
            <w:pPr>
              <w:jc w:val="center"/>
              <w:rPr>
                <w:rFonts w:ascii="Tahoma" w:hAnsi="Tahoma" w:cs="Tahoma"/>
                <w:bCs/>
                <w:sz w:val="18"/>
                <w:szCs w:val="18"/>
              </w:rPr>
            </w:pPr>
            <w:r w:rsidRPr="003230B2">
              <w:rPr>
                <w:rFonts w:ascii="Tahoma" w:hAnsi="Tahoma" w:cs="Tahoma"/>
                <w:bCs/>
                <w:sz w:val="18"/>
                <w:szCs w:val="18"/>
              </w:rPr>
              <w:t>2</w:t>
            </w:r>
          </w:p>
        </w:tc>
        <w:tc>
          <w:tcPr>
            <w:tcW w:w="2835" w:type="dxa"/>
            <w:vAlign w:val="bottom"/>
            <w:hideMark/>
          </w:tcPr>
          <w:p w14:paraId="7C9B4791" w14:textId="77777777" w:rsidR="00DA6EB5" w:rsidRPr="003230B2" w:rsidRDefault="00DA6EB5" w:rsidP="00D228F6">
            <w:pPr>
              <w:jc w:val="center"/>
              <w:rPr>
                <w:rFonts w:ascii="Tahoma" w:hAnsi="Tahoma" w:cs="Tahoma"/>
                <w:bCs/>
                <w:sz w:val="18"/>
                <w:szCs w:val="18"/>
              </w:rPr>
            </w:pPr>
            <w:r w:rsidRPr="003230B2">
              <w:rPr>
                <w:rFonts w:ascii="Tahoma" w:hAnsi="Tahoma" w:cs="Tahoma"/>
                <w:bCs/>
                <w:sz w:val="18"/>
                <w:szCs w:val="18"/>
              </w:rPr>
              <w:t>3</w:t>
            </w:r>
          </w:p>
        </w:tc>
        <w:tc>
          <w:tcPr>
            <w:tcW w:w="2840" w:type="dxa"/>
            <w:vAlign w:val="bottom"/>
            <w:hideMark/>
          </w:tcPr>
          <w:p w14:paraId="6C15789D" w14:textId="77777777" w:rsidR="00DA6EB5" w:rsidRPr="003230B2" w:rsidRDefault="00DA6EB5" w:rsidP="00D228F6">
            <w:pPr>
              <w:jc w:val="center"/>
              <w:rPr>
                <w:rFonts w:ascii="Tahoma" w:hAnsi="Tahoma" w:cs="Tahoma"/>
                <w:bCs/>
                <w:sz w:val="18"/>
                <w:szCs w:val="18"/>
              </w:rPr>
            </w:pPr>
            <w:r w:rsidRPr="003230B2">
              <w:rPr>
                <w:rFonts w:ascii="Tahoma" w:hAnsi="Tahoma" w:cs="Tahoma"/>
                <w:bCs/>
                <w:sz w:val="18"/>
                <w:szCs w:val="18"/>
              </w:rPr>
              <w:t>4</w:t>
            </w:r>
          </w:p>
        </w:tc>
      </w:tr>
      <w:tr w:rsidR="00E64576" w:rsidRPr="003230B2" w14:paraId="13BC06B7" w14:textId="77777777" w:rsidTr="0059255F">
        <w:trPr>
          <w:trHeight w:val="397"/>
        </w:trPr>
        <w:tc>
          <w:tcPr>
            <w:tcW w:w="724" w:type="dxa"/>
            <w:vAlign w:val="center"/>
            <w:hideMark/>
          </w:tcPr>
          <w:p w14:paraId="1FC750B5" w14:textId="77777777" w:rsidR="00E64576" w:rsidRPr="003230B2" w:rsidRDefault="00E64576" w:rsidP="00E64576">
            <w:pPr>
              <w:jc w:val="center"/>
              <w:rPr>
                <w:rFonts w:ascii="Tahoma" w:hAnsi="Tahoma" w:cs="Tahoma"/>
                <w:sz w:val="18"/>
                <w:szCs w:val="18"/>
              </w:rPr>
            </w:pPr>
            <w:r w:rsidRPr="003230B2">
              <w:rPr>
                <w:rFonts w:ascii="Tahoma" w:hAnsi="Tahoma" w:cs="Tahoma"/>
                <w:sz w:val="18"/>
                <w:szCs w:val="18"/>
              </w:rPr>
              <w:t>1</w:t>
            </w:r>
          </w:p>
        </w:tc>
        <w:tc>
          <w:tcPr>
            <w:tcW w:w="3411" w:type="dxa"/>
            <w:vAlign w:val="center"/>
          </w:tcPr>
          <w:p w14:paraId="5D61DECE" w14:textId="58CC17BC" w:rsidR="00E64576" w:rsidRPr="003230B2" w:rsidRDefault="00E64576" w:rsidP="00E64576">
            <w:pPr>
              <w:jc w:val="center"/>
              <w:rPr>
                <w:rFonts w:ascii="Tahoma" w:hAnsi="Tahoma" w:cs="Tahoma"/>
                <w:sz w:val="18"/>
                <w:szCs w:val="18"/>
              </w:rPr>
            </w:pPr>
            <w:r w:rsidRPr="003230B2">
              <w:rPr>
                <w:rFonts w:ascii="Tahoma" w:hAnsi="Tahoma" w:cs="Tahoma"/>
                <w:sz w:val="18"/>
                <w:szCs w:val="18"/>
              </w:rPr>
              <w:t>Выполнение работ по установке систем проецирования световой демаркации границ охранной зоны работы для мостового крана в турбинном отделении и 2-х зон погрузочно-разгрузочных работ в турбинном отделении котлотурбинного цеха ТЭЦ-3 АО «НТЭК», лот 110/25</w:t>
            </w:r>
          </w:p>
        </w:tc>
        <w:tc>
          <w:tcPr>
            <w:tcW w:w="2835" w:type="dxa"/>
            <w:vAlign w:val="center"/>
          </w:tcPr>
          <w:p w14:paraId="0EAD6D11" w14:textId="38371697" w:rsidR="00E64576" w:rsidRPr="003230B2" w:rsidRDefault="00E64576" w:rsidP="00E64576">
            <w:pPr>
              <w:jc w:val="center"/>
              <w:rPr>
                <w:rFonts w:ascii="Tahoma" w:hAnsi="Tahoma" w:cs="Tahoma"/>
                <w:sz w:val="18"/>
                <w:szCs w:val="18"/>
              </w:rPr>
            </w:pPr>
            <w:r w:rsidRPr="003230B2">
              <w:rPr>
                <w:rFonts w:ascii="Tahoma" w:hAnsi="Tahoma" w:cs="Tahoma"/>
                <w:sz w:val="18"/>
                <w:szCs w:val="18"/>
              </w:rPr>
              <w:t>9 250 000,00</w:t>
            </w:r>
          </w:p>
        </w:tc>
        <w:tc>
          <w:tcPr>
            <w:tcW w:w="2840" w:type="dxa"/>
            <w:vAlign w:val="center"/>
          </w:tcPr>
          <w:p w14:paraId="2E3DCBB1" w14:textId="77777777" w:rsidR="00E64576" w:rsidRPr="003230B2" w:rsidRDefault="00E64576" w:rsidP="00E64576">
            <w:pPr>
              <w:rPr>
                <w:rFonts w:ascii="Tahoma" w:hAnsi="Tahoma" w:cs="Tahoma"/>
                <w:sz w:val="18"/>
                <w:szCs w:val="18"/>
              </w:rPr>
            </w:pPr>
          </w:p>
        </w:tc>
      </w:tr>
      <w:tr w:rsidR="00DA6EB5" w:rsidRPr="003230B2" w14:paraId="58ABD533" w14:textId="77777777" w:rsidTr="0059255F">
        <w:trPr>
          <w:trHeight w:val="121"/>
        </w:trPr>
        <w:tc>
          <w:tcPr>
            <w:tcW w:w="6970" w:type="dxa"/>
            <w:gridSpan w:val="3"/>
            <w:vAlign w:val="bottom"/>
          </w:tcPr>
          <w:p w14:paraId="2F5A63E9" w14:textId="77777777" w:rsidR="00DA6EB5" w:rsidRPr="003230B2" w:rsidRDefault="00DA6EB5" w:rsidP="00D228F6">
            <w:pPr>
              <w:jc w:val="right"/>
              <w:rPr>
                <w:rFonts w:ascii="Tahoma" w:hAnsi="Tahoma" w:cs="Tahoma"/>
                <w:sz w:val="18"/>
                <w:szCs w:val="18"/>
              </w:rPr>
            </w:pPr>
            <w:r w:rsidRPr="003230B2">
              <w:rPr>
                <w:rFonts w:ascii="Tahoma" w:hAnsi="Tahoma" w:cs="Tahoma"/>
                <w:sz w:val="18"/>
                <w:szCs w:val="18"/>
              </w:rPr>
              <w:t>Итого по лоту, (без НДС):</w:t>
            </w:r>
          </w:p>
        </w:tc>
        <w:tc>
          <w:tcPr>
            <w:tcW w:w="2840" w:type="dxa"/>
            <w:shd w:val="clear" w:color="auto" w:fill="auto"/>
          </w:tcPr>
          <w:p w14:paraId="39B7BBC9" w14:textId="77777777" w:rsidR="00DA6EB5" w:rsidRPr="003230B2" w:rsidRDefault="00DA6EB5" w:rsidP="00D228F6">
            <w:pPr>
              <w:jc w:val="center"/>
              <w:rPr>
                <w:rFonts w:ascii="Tahoma" w:hAnsi="Tahoma" w:cs="Tahoma"/>
                <w:sz w:val="18"/>
                <w:szCs w:val="18"/>
              </w:rPr>
            </w:pPr>
          </w:p>
        </w:tc>
      </w:tr>
      <w:tr w:rsidR="00DA6EB5" w:rsidRPr="003230B2" w14:paraId="13C6A069" w14:textId="77777777" w:rsidTr="0059255F">
        <w:trPr>
          <w:trHeight w:val="121"/>
        </w:trPr>
        <w:tc>
          <w:tcPr>
            <w:tcW w:w="6970" w:type="dxa"/>
            <w:gridSpan w:val="3"/>
            <w:vAlign w:val="bottom"/>
          </w:tcPr>
          <w:p w14:paraId="531EF4CC" w14:textId="77777777" w:rsidR="00DA6EB5" w:rsidRPr="003230B2" w:rsidRDefault="00DA6EB5" w:rsidP="00D228F6">
            <w:pPr>
              <w:jc w:val="right"/>
              <w:rPr>
                <w:rFonts w:ascii="Tahoma" w:hAnsi="Tahoma" w:cs="Tahoma"/>
                <w:sz w:val="18"/>
                <w:szCs w:val="18"/>
              </w:rPr>
            </w:pPr>
            <w:r w:rsidRPr="003230B2">
              <w:rPr>
                <w:rFonts w:ascii="Tahoma" w:hAnsi="Tahoma" w:cs="Tahoma"/>
                <w:sz w:val="18"/>
                <w:szCs w:val="18"/>
              </w:rPr>
              <w:t>НДС (20%):</w:t>
            </w:r>
          </w:p>
        </w:tc>
        <w:tc>
          <w:tcPr>
            <w:tcW w:w="2840" w:type="dxa"/>
            <w:shd w:val="clear" w:color="auto" w:fill="auto"/>
          </w:tcPr>
          <w:p w14:paraId="65A205D5" w14:textId="77777777" w:rsidR="00DA6EB5" w:rsidRPr="003230B2" w:rsidRDefault="00DA6EB5" w:rsidP="00D228F6">
            <w:pPr>
              <w:jc w:val="center"/>
              <w:rPr>
                <w:rFonts w:ascii="Tahoma" w:hAnsi="Tahoma" w:cs="Tahoma"/>
                <w:sz w:val="18"/>
                <w:szCs w:val="18"/>
              </w:rPr>
            </w:pPr>
          </w:p>
        </w:tc>
      </w:tr>
      <w:tr w:rsidR="00DA6EB5" w:rsidRPr="003230B2" w14:paraId="0F1C8646" w14:textId="77777777" w:rsidTr="0059255F">
        <w:trPr>
          <w:trHeight w:val="58"/>
        </w:trPr>
        <w:tc>
          <w:tcPr>
            <w:tcW w:w="6970" w:type="dxa"/>
            <w:gridSpan w:val="3"/>
            <w:vAlign w:val="bottom"/>
            <w:hideMark/>
          </w:tcPr>
          <w:p w14:paraId="4604A26D" w14:textId="77777777" w:rsidR="00DA6EB5" w:rsidRPr="003230B2" w:rsidRDefault="00DA6EB5" w:rsidP="00D228F6">
            <w:pPr>
              <w:jc w:val="right"/>
              <w:rPr>
                <w:rFonts w:ascii="Tahoma" w:hAnsi="Tahoma" w:cs="Tahoma"/>
                <w:sz w:val="18"/>
                <w:szCs w:val="18"/>
              </w:rPr>
            </w:pPr>
            <w:r w:rsidRPr="003230B2">
              <w:rPr>
                <w:rFonts w:ascii="Tahoma" w:hAnsi="Tahoma" w:cs="Tahoma"/>
                <w:sz w:val="18"/>
                <w:szCs w:val="18"/>
              </w:rPr>
              <w:t>Всего с учетом НДС (20 %):</w:t>
            </w:r>
          </w:p>
        </w:tc>
        <w:tc>
          <w:tcPr>
            <w:tcW w:w="2840" w:type="dxa"/>
            <w:hideMark/>
          </w:tcPr>
          <w:p w14:paraId="3AD817F9" w14:textId="77777777" w:rsidR="00DA6EB5" w:rsidRPr="003230B2" w:rsidRDefault="00DA6EB5" w:rsidP="00D228F6">
            <w:pPr>
              <w:jc w:val="center"/>
              <w:rPr>
                <w:rFonts w:ascii="Tahoma" w:hAnsi="Tahoma" w:cs="Tahoma"/>
                <w:sz w:val="18"/>
                <w:szCs w:val="18"/>
              </w:rPr>
            </w:pPr>
            <w:r w:rsidRPr="003230B2">
              <w:rPr>
                <w:rFonts w:ascii="Tahoma" w:hAnsi="Tahoma" w:cs="Tahoma"/>
                <w:sz w:val="18"/>
                <w:szCs w:val="18"/>
              </w:rPr>
              <w:t> </w:t>
            </w:r>
          </w:p>
        </w:tc>
      </w:tr>
    </w:tbl>
    <w:p w14:paraId="5457E499" w14:textId="77777777" w:rsidR="00DA6EB5" w:rsidRPr="003230B2" w:rsidRDefault="00DA6EB5" w:rsidP="00DA6EB5">
      <w:pPr>
        <w:jc w:val="both"/>
        <w:rPr>
          <w:rFonts w:ascii="Tahoma" w:hAnsi="Tahoma" w:cs="Tahoma"/>
          <w:sz w:val="18"/>
          <w:szCs w:val="18"/>
        </w:rPr>
      </w:pPr>
    </w:p>
    <w:p w14:paraId="02D052CA" w14:textId="77777777" w:rsidR="006A7D80" w:rsidRPr="003230B2" w:rsidRDefault="006A7D80" w:rsidP="006A7D80">
      <w:pPr>
        <w:jc w:val="both"/>
        <w:rPr>
          <w:rFonts w:ascii="Tahoma" w:hAnsi="Tahoma" w:cs="Tahoma"/>
          <w:sz w:val="18"/>
          <w:szCs w:val="18"/>
          <w:u w:val="single"/>
        </w:rPr>
      </w:pPr>
      <w:r w:rsidRPr="003230B2">
        <w:rPr>
          <w:rFonts w:ascii="Tahoma" w:hAnsi="Tahoma" w:cs="Tahoma"/>
          <w:sz w:val="18"/>
          <w:szCs w:val="18"/>
        </w:rPr>
        <w:t xml:space="preserve">В случае определения </w:t>
      </w:r>
      <w:r w:rsidRPr="003230B2">
        <w:rPr>
          <w:rFonts w:ascii="Tahoma" w:hAnsi="Tahoma" w:cs="Tahoma"/>
          <w:sz w:val="18"/>
          <w:szCs w:val="18"/>
          <w:u w:val="single"/>
        </w:rPr>
        <w:tab/>
      </w:r>
      <w:r w:rsidRPr="003230B2">
        <w:rPr>
          <w:rFonts w:ascii="Tahoma" w:hAnsi="Tahoma" w:cs="Tahoma"/>
          <w:sz w:val="18"/>
          <w:szCs w:val="18"/>
          <w:u w:val="single"/>
        </w:rPr>
        <w:tab/>
      </w:r>
      <w:r w:rsidRPr="003230B2">
        <w:rPr>
          <w:rFonts w:ascii="Tahoma" w:hAnsi="Tahoma" w:cs="Tahoma"/>
          <w:sz w:val="18"/>
          <w:szCs w:val="18"/>
          <w:u w:val="single"/>
        </w:rPr>
        <w:tab/>
      </w:r>
      <w:r w:rsidRPr="003230B2">
        <w:rPr>
          <w:rFonts w:ascii="Tahoma" w:hAnsi="Tahoma" w:cs="Tahoma"/>
          <w:sz w:val="18"/>
          <w:szCs w:val="18"/>
          <w:u w:val="single"/>
        </w:rPr>
        <w:tab/>
      </w:r>
      <w:r w:rsidRPr="003230B2">
        <w:rPr>
          <w:rFonts w:ascii="Tahoma" w:hAnsi="Tahoma" w:cs="Tahoma"/>
          <w:sz w:val="18"/>
          <w:szCs w:val="18"/>
          <w:u w:val="single"/>
        </w:rPr>
        <w:tab/>
      </w:r>
      <w:r w:rsidRPr="003230B2">
        <w:rPr>
          <w:rFonts w:ascii="Tahoma" w:hAnsi="Tahoma" w:cs="Tahoma"/>
          <w:sz w:val="18"/>
          <w:szCs w:val="18"/>
          <w:u w:val="single"/>
        </w:rPr>
        <w:tab/>
      </w:r>
      <w:r w:rsidRPr="003230B2">
        <w:rPr>
          <w:rFonts w:ascii="Tahoma" w:hAnsi="Tahoma" w:cs="Tahoma"/>
          <w:sz w:val="18"/>
          <w:szCs w:val="18"/>
          <w:u w:val="single"/>
        </w:rPr>
        <w:tab/>
      </w:r>
      <w:r w:rsidRPr="003230B2">
        <w:rPr>
          <w:rFonts w:ascii="Tahoma" w:hAnsi="Tahoma" w:cs="Tahoma"/>
          <w:sz w:val="18"/>
          <w:szCs w:val="18"/>
          <w:u w:val="single"/>
        </w:rPr>
        <w:tab/>
      </w:r>
      <w:r w:rsidRPr="003230B2">
        <w:rPr>
          <w:rFonts w:ascii="Tahoma" w:hAnsi="Tahoma" w:cs="Tahoma"/>
          <w:sz w:val="18"/>
          <w:szCs w:val="18"/>
          <w:u w:val="single"/>
        </w:rPr>
        <w:tab/>
      </w:r>
    </w:p>
    <w:p w14:paraId="0D04BA18" w14:textId="77777777" w:rsidR="006A7D80" w:rsidRPr="003230B2" w:rsidRDefault="006A7D80" w:rsidP="006A7D80">
      <w:pPr>
        <w:jc w:val="center"/>
        <w:rPr>
          <w:rFonts w:ascii="Tahoma" w:hAnsi="Tahoma" w:cs="Tahoma"/>
          <w:i/>
          <w:iCs/>
          <w:sz w:val="18"/>
          <w:szCs w:val="18"/>
        </w:rPr>
      </w:pPr>
      <w:r w:rsidRPr="003230B2">
        <w:rPr>
          <w:rFonts w:ascii="Tahoma" w:hAnsi="Tahoma" w:cs="Tahoma"/>
          <w:i/>
          <w:iCs/>
          <w:sz w:val="18"/>
          <w:szCs w:val="18"/>
        </w:rPr>
        <w:t>(полное наименование участника закупочной процедуры)</w:t>
      </w:r>
    </w:p>
    <w:p w14:paraId="0963F2BB" w14:textId="77777777" w:rsidR="006A7D80" w:rsidRPr="003230B2" w:rsidRDefault="006A7D80" w:rsidP="006A7D80">
      <w:pPr>
        <w:jc w:val="both"/>
        <w:rPr>
          <w:rFonts w:ascii="Tahoma" w:hAnsi="Tahoma" w:cs="Tahoma"/>
          <w:sz w:val="18"/>
          <w:szCs w:val="18"/>
        </w:rPr>
      </w:pPr>
      <w:r w:rsidRPr="003230B2">
        <w:rPr>
          <w:rFonts w:ascii="Tahoma" w:hAnsi="Tahoma" w:cs="Tahoma"/>
          <w:sz w:val="18"/>
          <w:szCs w:val="18"/>
        </w:rPr>
        <w:t xml:space="preserve">победителем, мы обязуемся выполнить весь объем Услуг, в указанные в закупочной документации сроки. </w:t>
      </w:r>
    </w:p>
    <w:p w14:paraId="5A63A965" w14:textId="77777777" w:rsidR="006A7D80" w:rsidRPr="003230B2" w:rsidRDefault="006A7D80" w:rsidP="006A7D80">
      <w:pPr>
        <w:jc w:val="both"/>
        <w:rPr>
          <w:rFonts w:ascii="Tahoma" w:hAnsi="Tahoma" w:cs="Tahoma"/>
          <w:sz w:val="18"/>
          <w:szCs w:val="18"/>
        </w:rPr>
      </w:pPr>
    </w:p>
    <w:p w14:paraId="61072F7D" w14:textId="77777777" w:rsidR="00287BF5" w:rsidRPr="003230B2" w:rsidRDefault="00287BF5" w:rsidP="00287BF5">
      <w:pPr>
        <w:tabs>
          <w:tab w:val="left" w:pos="284"/>
        </w:tabs>
        <w:suppressAutoHyphens/>
        <w:autoSpaceDE w:val="0"/>
        <w:autoSpaceDN w:val="0"/>
        <w:adjustRightInd w:val="0"/>
        <w:jc w:val="both"/>
        <w:rPr>
          <w:rFonts w:ascii="Tahoma" w:hAnsi="Tahoma" w:cs="Tahoma"/>
          <w:b/>
          <w:i/>
          <w:sz w:val="18"/>
          <w:szCs w:val="18"/>
        </w:rPr>
      </w:pPr>
      <w:r w:rsidRPr="003230B2">
        <w:rPr>
          <w:rFonts w:ascii="Tahoma" w:hAnsi="Tahoma" w:cs="Tahoma"/>
          <w:b/>
          <w:i/>
          <w:sz w:val="18"/>
          <w:szCs w:val="18"/>
        </w:rPr>
        <w:t>Приложение:</w:t>
      </w:r>
    </w:p>
    <w:p w14:paraId="6BB5CA1D" w14:textId="77777777" w:rsidR="00287BF5" w:rsidRPr="003230B2" w:rsidRDefault="00287BF5" w:rsidP="00287BF5">
      <w:pPr>
        <w:tabs>
          <w:tab w:val="left" w:pos="284"/>
        </w:tabs>
        <w:suppressAutoHyphens/>
        <w:autoSpaceDE w:val="0"/>
        <w:autoSpaceDN w:val="0"/>
        <w:adjustRightInd w:val="0"/>
        <w:jc w:val="both"/>
        <w:rPr>
          <w:rFonts w:ascii="Tahoma" w:hAnsi="Tahoma" w:cs="Tahoma"/>
          <w:i/>
          <w:sz w:val="18"/>
          <w:szCs w:val="18"/>
        </w:rPr>
      </w:pPr>
      <w:r w:rsidRPr="003230B2">
        <w:rPr>
          <w:rFonts w:ascii="Tahoma" w:hAnsi="Tahoma" w:cs="Tahoma"/>
          <w:i/>
          <w:sz w:val="18"/>
          <w:szCs w:val="18"/>
        </w:rPr>
        <w:t>Приложение 2.1 к Коммерческому предложению по прилагаемой форме __ л в 1 экз.;</w:t>
      </w:r>
    </w:p>
    <w:p w14:paraId="3E43A957" w14:textId="77777777" w:rsidR="006A7D80" w:rsidRPr="003230B2" w:rsidRDefault="006A7D80" w:rsidP="006A7D80">
      <w:pPr>
        <w:jc w:val="both"/>
        <w:rPr>
          <w:rFonts w:ascii="Tahoma" w:hAnsi="Tahoma" w:cs="Tahoma"/>
          <w:sz w:val="18"/>
          <w:szCs w:val="18"/>
        </w:rPr>
      </w:pPr>
    </w:p>
    <w:p w14:paraId="44C456D5" w14:textId="77777777" w:rsidR="006A7D80" w:rsidRPr="003230B2" w:rsidRDefault="006A7D80" w:rsidP="006A7D80">
      <w:pPr>
        <w:jc w:val="both"/>
        <w:rPr>
          <w:rFonts w:ascii="Tahoma" w:hAnsi="Tahoma" w:cs="Tahoma"/>
          <w:sz w:val="18"/>
          <w:szCs w:val="18"/>
        </w:rPr>
      </w:pPr>
      <w:r w:rsidRPr="003230B2">
        <w:rPr>
          <w:rFonts w:ascii="Tahoma" w:hAnsi="Tahoma" w:cs="Tahoma"/>
          <w:sz w:val="18"/>
          <w:szCs w:val="18"/>
        </w:rPr>
        <w:t xml:space="preserve">                   _____________________            _________________________________________________________</w:t>
      </w:r>
    </w:p>
    <w:p w14:paraId="3B43F642" w14:textId="77777777" w:rsidR="006A7D80" w:rsidRPr="003230B2" w:rsidRDefault="006A7D80" w:rsidP="006A7D80">
      <w:pPr>
        <w:jc w:val="both"/>
        <w:rPr>
          <w:rFonts w:ascii="Tahoma" w:hAnsi="Tahoma" w:cs="Tahoma"/>
          <w:i/>
          <w:iCs/>
          <w:sz w:val="18"/>
          <w:szCs w:val="18"/>
        </w:rPr>
      </w:pPr>
      <w:r w:rsidRPr="003230B2">
        <w:rPr>
          <w:rFonts w:ascii="Tahoma" w:hAnsi="Tahoma" w:cs="Tahoma"/>
          <w:i/>
          <w:iCs/>
          <w:sz w:val="18"/>
          <w:szCs w:val="18"/>
        </w:rPr>
        <w:t xml:space="preserve">                                   (</w:t>
      </w:r>
      <w:proofErr w:type="gramStart"/>
      <w:r w:rsidRPr="003230B2">
        <w:rPr>
          <w:rFonts w:ascii="Tahoma" w:hAnsi="Tahoma" w:cs="Tahoma"/>
          <w:i/>
          <w:iCs/>
          <w:sz w:val="18"/>
          <w:szCs w:val="18"/>
        </w:rPr>
        <w:t xml:space="preserve">дата)   </w:t>
      </w:r>
      <w:proofErr w:type="gramEnd"/>
      <w:r w:rsidRPr="003230B2">
        <w:rPr>
          <w:rFonts w:ascii="Tahoma" w:hAnsi="Tahoma" w:cs="Tahoma"/>
          <w:i/>
          <w:iCs/>
          <w:sz w:val="18"/>
          <w:szCs w:val="18"/>
        </w:rPr>
        <w:t xml:space="preserve">                     (подпись Руководителя, Уполномоченного представителя, печать)</w:t>
      </w:r>
    </w:p>
    <w:p w14:paraId="394B0364" w14:textId="77777777" w:rsidR="006A7D80" w:rsidRPr="003230B2" w:rsidRDefault="006A7D80" w:rsidP="006A7D80">
      <w:pPr>
        <w:jc w:val="both"/>
        <w:rPr>
          <w:rFonts w:ascii="Tahoma" w:hAnsi="Tahoma" w:cs="Tahoma"/>
          <w:i/>
          <w:iCs/>
          <w:sz w:val="18"/>
          <w:szCs w:val="18"/>
        </w:rPr>
      </w:pPr>
    </w:p>
    <w:p w14:paraId="0DCDDCC3" w14:textId="77777777" w:rsidR="006A7D80" w:rsidRPr="003230B2" w:rsidRDefault="006A7D80" w:rsidP="006A7D80">
      <w:pPr>
        <w:jc w:val="both"/>
        <w:rPr>
          <w:rFonts w:ascii="Tahoma" w:hAnsi="Tahoma" w:cs="Tahoma"/>
          <w:i/>
          <w:iCs/>
          <w:sz w:val="18"/>
          <w:szCs w:val="18"/>
        </w:rPr>
      </w:pPr>
      <w:r w:rsidRPr="003230B2">
        <w:rPr>
          <w:rFonts w:ascii="Tahoma" w:hAnsi="Tahoma" w:cs="Tahoma"/>
          <w:i/>
          <w:iCs/>
          <w:sz w:val="18"/>
          <w:szCs w:val="18"/>
        </w:rPr>
        <w:t xml:space="preserve">                             </w:t>
      </w:r>
      <w:proofErr w:type="spellStart"/>
      <w:r w:rsidRPr="003230B2">
        <w:rPr>
          <w:rFonts w:ascii="Tahoma" w:hAnsi="Tahoma" w:cs="Tahoma"/>
          <w:i/>
          <w:iCs/>
          <w:sz w:val="18"/>
          <w:szCs w:val="18"/>
        </w:rPr>
        <w:t>м.п</w:t>
      </w:r>
      <w:proofErr w:type="spellEnd"/>
      <w:r w:rsidRPr="003230B2">
        <w:rPr>
          <w:rFonts w:ascii="Tahoma" w:hAnsi="Tahoma" w:cs="Tahoma"/>
          <w:i/>
          <w:iCs/>
          <w:sz w:val="18"/>
          <w:szCs w:val="18"/>
        </w:rPr>
        <w:t>.                                                         ____________________________</w:t>
      </w:r>
    </w:p>
    <w:p w14:paraId="2D9AD89E" w14:textId="77777777" w:rsidR="006A7D80" w:rsidRPr="003230B2" w:rsidRDefault="006A7D80" w:rsidP="006A7D80">
      <w:pPr>
        <w:jc w:val="both"/>
        <w:rPr>
          <w:rFonts w:ascii="Tahoma" w:hAnsi="Tahoma" w:cs="Tahoma"/>
          <w:i/>
          <w:iCs/>
          <w:sz w:val="18"/>
          <w:szCs w:val="18"/>
        </w:rPr>
      </w:pPr>
      <w:r w:rsidRPr="003230B2">
        <w:rPr>
          <w:rFonts w:ascii="Tahoma" w:hAnsi="Tahoma" w:cs="Tahoma"/>
          <w:i/>
          <w:iCs/>
          <w:sz w:val="18"/>
          <w:szCs w:val="18"/>
        </w:rPr>
        <w:t xml:space="preserve">                                                                                          (Ф.И.О. и должность подписавшего)</w:t>
      </w:r>
    </w:p>
    <w:p w14:paraId="28A4D909" w14:textId="77777777" w:rsidR="006A7D80" w:rsidRPr="003230B2" w:rsidRDefault="006A7D80" w:rsidP="006A7D80">
      <w:pPr>
        <w:jc w:val="both"/>
        <w:rPr>
          <w:rFonts w:ascii="Tahoma" w:hAnsi="Tahoma" w:cs="Tahoma"/>
          <w:b/>
          <w:i/>
          <w:iCs/>
          <w:sz w:val="18"/>
          <w:szCs w:val="18"/>
        </w:rPr>
      </w:pPr>
      <w:r w:rsidRPr="003230B2">
        <w:rPr>
          <w:rFonts w:ascii="Tahoma" w:hAnsi="Tahoma" w:cs="Tahoma"/>
          <w:b/>
          <w:i/>
          <w:iCs/>
          <w:sz w:val="18"/>
          <w:szCs w:val="18"/>
        </w:rPr>
        <w:t>Печать обязательна</w:t>
      </w:r>
    </w:p>
    <w:p w14:paraId="2DCBBA04" w14:textId="77777777" w:rsidR="00287BF5" w:rsidRPr="003230B2" w:rsidRDefault="00287BF5" w:rsidP="00287BF5">
      <w:pPr>
        <w:tabs>
          <w:tab w:val="left" w:pos="284"/>
        </w:tabs>
        <w:suppressAutoHyphens/>
        <w:autoSpaceDE w:val="0"/>
        <w:autoSpaceDN w:val="0"/>
        <w:adjustRightInd w:val="0"/>
        <w:jc w:val="both"/>
        <w:rPr>
          <w:rFonts w:ascii="Tahoma" w:hAnsi="Tahoma" w:cs="Tahoma"/>
          <w:sz w:val="18"/>
          <w:szCs w:val="18"/>
        </w:rPr>
      </w:pPr>
      <w:r w:rsidRPr="003230B2">
        <w:rPr>
          <w:rFonts w:ascii="Tahoma" w:hAnsi="Tahoma" w:cs="Tahoma"/>
          <w:sz w:val="18"/>
          <w:szCs w:val="18"/>
        </w:rPr>
        <w:t>Данное Коммерческое предложение подается с полным пониманием того, что:</w:t>
      </w:r>
    </w:p>
    <w:p w14:paraId="7BABF1E2" w14:textId="77777777" w:rsidR="00287BF5" w:rsidRPr="003230B2" w:rsidRDefault="00287BF5" w:rsidP="00287BF5">
      <w:pPr>
        <w:suppressAutoHyphens/>
        <w:jc w:val="both"/>
        <w:rPr>
          <w:rFonts w:ascii="Tahoma" w:hAnsi="Tahoma" w:cs="Tahoma"/>
          <w:sz w:val="18"/>
          <w:szCs w:val="18"/>
        </w:rPr>
      </w:pPr>
      <w:r w:rsidRPr="003230B2">
        <w:rPr>
          <w:rFonts w:ascii="Tahoma" w:hAnsi="Tahoma" w:cs="Tahoma"/>
          <w:sz w:val="18"/>
          <w:szCs w:val="18"/>
        </w:rPr>
        <w:t>1. Стоимость всех работ по Договору включает в себя суммы всех налогов, в том числе НДС, пошлин и сборов, предусмотренных законодательством Российской Федерации.</w:t>
      </w:r>
    </w:p>
    <w:p w14:paraId="0E6B616B" w14:textId="77777777" w:rsidR="00287BF5" w:rsidRPr="003230B2" w:rsidRDefault="00287BF5" w:rsidP="00287BF5">
      <w:pPr>
        <w:suppressAutoHyphens/>
        <w:jc w:val="both"/>
        <w:rPr>
          <w:rFonts w:ascii="Tahoma" w:eastAsia="Calibri" w:hAnsi="Tahoma" w:cs="Tahoma"/>
          <w:sz w:val="18"/>
          <w:szCs w:val="18"/>
          <w:lang w:eastAsia="en-US"/>
        </w:rPr>
      </w:pPr>
      <w:r w:rsidRPr="003230B2">
        <w:rPr>
          <w:rFonts w:ascii="Tahoma" w:eastAsia="Calibri" w:hAnsi="Tahoma" w:cs="Tahoma"/>
          <w:sz w:val="18"/>
          <w:szCs w:val="18"/>
          <w:lang w:eastAsia="en-US"/>
        </w:rPr>
        <w:t>2. Стоимость всех работ по Договору включает в себя:</w:t>
      </w:r>
    </w:p>
    <w:p w14:paraId="4884F227" w14:textId="77777777" w:rsidR="00287BF5" w:rsidRPr="003230B2" w:rsidRDefault="00287BF5" w:rsidP="00287BF5">
      <w:pPr>
        <w:suppressAutoHyphens/>
        <w:jc w:val="both"/>
        <w:rPr>
          <w:rFonts w:ascii="Tahoma" w:eastAsia="Calibri" w:hAnsi="Tahoma" w:cs="Tahoma"/>
          <w:sz w:val="18"/>
          <w:szCs w:val="18"/>
          <w:lang w:eastAsia="en-US"/>
        </w:rPr>
      </w:pPr>
      <w:r w:rsidRPr="003230B2">
        <w:rPr>
          <w:rFonts w:ascii="Tahoma" w:eastAsia="Calibri" w:hAnsi="Tahoma" w:cs="Tahoma"/>
          <w:sz w:val="18"/>
          <w:szCs w:val="18"/>
          <w:lang w:eastAsia="en-US"/>
        </w:rPr>
        <w:t>- оплату труда работников с учетом дополнительных выплат (выплаты по социальному страхованию, надбавки за работу в сложных производственных условиях, надбавки за работу в условиях Крайнего Севера);</w:t>
      </w:r>
    </w:p>
    <w:p w14:paraId="2F4AA96C" w14:textId="77777777" w:rsidR="00287BF5" w:rsidRPr="003230B2" w:rsidRDefault="00287BF5" w:rsidP="00287BF5">
      <w:pPr>
        <w:suppressAutoHyphens/>
        <w:jc w:val="both"/>
        <w:rPr>
          <w:rFonts w:ascii="Tahoma" w:eastAsia="Calibri" w:hAnsi="Tahoma" w:cs="Tahoma"/>
          <w:sz w:val="18"/>
          <w:szCs w:val="18"/>
          <w:lang w:eastAsia="en-US"/>
        </w:rPr>
      </w:pPr>
      <w:r w:rsidRPr="003230B2">
        <w:rPr>
          <w:rFonts w:ascii="Tahoma" w:eastAsia="Calibri" w:hAnsi="Tahoma" w:cs="Tahoma"/>
          <w:sz w:val="18"/>
          <w:szCs w:val="18"/>
          <w:lang w:eastAsia="en-US"/>
        </w:rPr>
        <w:t>- накладные расходы и рентабельность работ;</w:t>
      </w:r>
    </w:p>
    <w:p w14:paraId="5E52533F" w14:textId="77777777" w:rsidR="00287BF5" w:rsidRPr="003230B2" w:rsidRDefault="00287BF5" w:rsidP="00287BF5">
      <w:pPr>
        <w:suppressAutoHyphens/>
        <w:jc w:val="both"/>
        <w:rPr>
          <w:rFonts w:ascii="Tahoma" w:eastAsia="Calibri" w:hAnsi="Tahoma" w:cs="Tahoma"/>
          <w:sz w:val="18"/>
          <w:szCs w:val="18"/>
          <w:lang w:eastAsia="en-US"/>
        </w:rPr>
      </w:pPr>
      <w:r w:rsidRPr="003230B2">
        <w:rPr>
          <w:rFonts w:ascii="Tahoma" w:eastAsia="Calibri" w:hAnsi="Tahoma" w:cs="Tahoma"/>
          <w:sz w:val="18"/>
          <w:szCs w:val="18"/>
          <w:lang w:eastAsia="en-US"/>
        </w:rPr>
        <w:t>- затраты на эксплуатацию машин и механизмов в необходимом для реализации Договора объеме;</w:t>
      </w:r>
    </w:p>
    <w:p w14:paraId="17508EE0" w14:textId="77777777" w:rsidR="00287BF5" w:rsidRPr="003230B2" w:rsidRDefault="00287BF5" w:rsidP="00287BF5">
      <w:pPr>
        <w:suppressAutoHyphens/>
        <w:jc w:val="both"/>
        <w:rPr>
          <w:rFonts w:ascii="Tahoma" w:eastAsia="Calibri" w:hAnsi="Tahoma" w:cs="Tahoma"/>
          <w:sz w:val="18"/>
          <w:szCs w:val="18"/>
          <w:lang w:eastAsia="en-US"/>
        </w:rPr>
      </w:pPr>
      <w:r w:rsidRPr="003230B2">
        <w:rPr>
          <w:rFonts w:ascii="Tahoma" w:eastAsia="Calibri" w:hAnsi="Tahoma" w:cs="Tahoma"/>
          <w:sz w:val="18"/>
          <w:szCs w:val="18"/>
          <w:lang w:eastAsia="en-US"/>
        </w:rPr>
        <w:lastRenderedPageBreak/>
        <w:t>- командировочные расходы;</w:t>
      </w:r>
    </w:p>
    <w:p w14:paraId="0885EBF0" w14:textId="77777777" w:rsidR="00287BF5" w:rsidRPr="003230B2" w:rsidRDefault="00287BF5" w:rsidP="00287BF5">
      <w:pPr>
        <w:suppressAutoHyphens/>
        <w:jc w:val="both"/>
        <w:rPr>
          <w:rFonts w:ascii="Tahoma" w:eastAsia="Calibri" w:hAnsi="Tahoma" w:cs="Tahoma"/>
          <w:sz w:val="18"/>
          <w:szCs w:val="18"/>
          <w:lang w:eastAsia="en-US"/>
        </w:rPr>
      </w:pPr>
      <w:r w:rsidRPr="003230B2">
        <w:rPr>
          <w:rFonts w:ascii="Tahoma" w:eastAsia="Calibri" w:hAnsi="Tahoma" w:cs="Tahoma"/>
          <w:sz w:val="18"/>
          <w:szCs w:val="18"/>
          <w:lang w:eastAsia="en-US"/>
        </w:rPr>
        <w:t>- пошлины и сборы, предусмотренных законодательством Российской Федерации, до уплаты НДС;</w:t>
      </w:r>
    </w:p>
    <w:p w14:paraId="14B91162" w14:textId="77777777" w:rsidR="00287BF5" w:rsidRPr="003230B2" w:rsidRDefault="00287BF5" w:rsidP="00287BF5">
      <w:pPr>
        <w:suppressAutoHyphens/>
        <w:jc w:val="both"/>
        <w:rPr>
          <w:rFonts w:ascii="Tahoma" w:eastAsia="Calibri" w:hAnsi="Tahoma" w:cs="Tahoma"/>
          <w:iCs/>
          <w:sz w:val="18"/>
          <w:szCs w:val="18"/>
          <w:lang w:eastAsia="en-US"/>
        </w:rPr>
      </w:pPr>
      <w:r w:rsidRPr="003230B2">
        <w:rPr>
          <w:rFonts w:ascii="Tahoma" w:eastAsia="Calibri" w:hAnsi="Tahoma" w:cs="Tahoma"/>
          <w:sz w:val="18"/>
          <w:szCs w:val="18"/>
          <w:lang w:eastAsia="en-US"/>
        </w:rPr>
        <w:t xml:space="preserve">- </w:t>
      </w:r>
      <w:r w:rsidRPr="003230B2">
        <w:rPr>
          <w:rFonts w:ascii="Tahoma" w:eastAsia="Calibri" w:hAnsi="Tahoma" w:cs="Tahoma"/>
          <w:iCs/>
          <w:sz w:val="18"/>
          <w:szCs w:val="18"/>
          <w:lang w:eastAsia="en-US"/>
        </w:rPr>
        <w:t>непредвиденные расходы</w:t>
      </w:r>
    </w:p>
    <w:p w14:paraId="1ADCA31D" w14:textId="77777777" w:rsidR="00287BF5" w:rsidRPr="003230B2" w:rsidRDefault="00287BF5" w:rsidP="00287BF5">
      <w:pPr>
        <w:autoSpaceDE w:val="0"/>
        <w:autoSpaceDN w:val="0"/>
        <w:adjustRightInd w:val="0"/>
        <w:jc w:val="both"/>
        <w:rPr>
          <w:rFonts w:ascii="Tahoma" w:eastAsia="Calibri" w:hAnsi="Tahoma" w:cs="Tahoma"/>
          <w:iCs/>
          <w:sz w:val="18"/>
          <w:szCs w:val="18"/>
          <w:lang w:eastAsia="en-US"/>
        </w:rPr>
      </w:pPr>
      <w:r w:rsidRPr="003230B2">
        <w:rPr>
          <w:rFonts w:ascii="Tahoma" w:hAnsi="Tahoma" w:cs="Tahoma"/>
          <w:iCs/>
          <w:sz w:val="18"/>
          <w:szCs w:val="18"/>
        </w:rPr>
        <w:t>3. Коммерческое предложение оформляется на бланке организации (если есть) с подписью руководителя (или доверенного лица) и печатью (обязательно).</w:t>
      </w:r>
    </w:p>
    <w:p w14:paraId="15560233" w14:textId="1028F90E" w:rsidR="00304C89" w:rsidRPr="003230B2" w:rsidRDefault="00287BF5" w:rsidP="00085E4E">
      <w:pPr>
        <w:suppressAutoHyphens/>
        <w:jc w:val="both"/>
        <w:rPr>
          <w:rFonts w:ascii="Tahoma" w:hAnsi="Tahoma" w:cs="Tahoma"/>
          <w:iCs/>
          <w:sz w:val="18"/>
          <w:szCs w:val="18"/>
        </w:rPr>
        <w:sectPr w:rsidR="00304C89" w:rsidRPr="003230B2" w:rsidSect="00D05508">
          <w:footnotePr>
            <w:numFmt w:val="chicago"/>
          </w:footnotePr>
          <w:pgSz w:w="11906" w:h="16838"/>
          <w:pgMar w:top="709" w:right="567" w:bottom="426" w:left="1134" w:header="709" w:footer="0" w:gutter="0"/>
          <w:cols w:space="708"/>
          <w:docGrid w:linePitch="360"/>
        </w:sectPr>
      </w:pPr>
      <w:r w:rsidRPr="003230B2">
        <w:rPr>
          <w:rFonts w:ascii="Tahoma" w:hAnsi="Tahoma" w:cs="Tahoma"/>
          <w:iCs/>
          <w:sz w:val="18"/>
          <w:szCs w:val="18"/>
        </w:rPr>
        <w:t>4. В случае признания участника победителем необходимо предоставить оригинал коммерческого предложения. В случае переторжки предоставляется оригинал окончательного</w:t>
      </w:r>
      <w:r w:rsidRPr="003230B2">
        <w:rPr>
          <w:rFonts w:ascii="Tahoma" w:hAnsi="Tahoma" w:cs="Tahoma"/>
          <w:sz w:val="18"/>
          <w:szCs w:val="18"/>
        </w:rPr>
        <w:t xml:space="preserve"> </w:t>
      </w:r>
      <w:r w:rsidRPr="003230B2">
        <w:rPr>
          <w:rFonts w:ascii="Tahoma" w:hAnsi="Tahoma" w:cs="Tahoma"/>
          <w:iCs/>
          <w:sz w:val="18"/>
          <w:szCs w:val="18"/>
        </w:rPr>
        <w:t>предложения</w:t>
      </w:r>
      <w:r w:rsidR="00085E4E" w:rsidRPr="003230B2">
        <w:rPr>
          <w:rFonts w:ascii="Tahoma" w:hAnsi="Tahoma" w:cs="Tahoma"/>
          <w:iCs/>
          <w:sz w:val="18"/>
          <w:szCs w:val="18"/>
        </w:rPr>
        <w:t xml:space="preserve"> </w:t>
      </w:r>
    </w:p>
    <w:p w14:paraId="22153F5D" w14:textId="77777777" w:rsidR="003230B2" w:rsidRDefault="003230B2" w:rsidP="00EA506B">
      <w:pPr>
        <w:jc w:val="right"/>
        <w:rPr>
          <w:rFonts w:ascii="Tahoma" w:hAnsi="Tahoma" w:cs="Tahoma"/>
          <w:b/>
          <w:bCs/>
          <w:sz w:val="18"/>
          <w:szCs w:val="18"/>
        </w:rPr>
      </w:pPr>
    </w:p>
    <w:p w14:paraId="486ED038" w14:textId="77777777" w:rsidR="003230B2" w:rsidRDefault="003230B2" w:rsidP="00EA506B">
      <w:pPr>
        <w:jc w:val="right"/>
        <w:rPr>
          <w:rFonts w:ascii="Tahoma" w:hAnsi="Tahoma" w:cs="Tahoma"/>
          <w:b/>
          <w:bCs/>
          <w:sz w:val="18"/>
          <w:szCs w:val="18"/>
        </w:rPr>
      </w:pPr>
    </w:p>
    <w:p w14:paraId="13276EE1" w14:textId="7E6D76AD" w:rsidR="00EA506B" w:rsidRPr="003230B2" w:rsidRDefault="00EA506B" w:rsidP="00EA506B">
      <w:pPr>
        <w:jc w:val="right"/>
        <w:rPr>
          <w:rFonts w:ascii="Tahoma" w:hAnsi="Tahoma" w:cs="Tahoma"/>
          <w:b/>
          <w:bCs/>
          <w:sz w:val="18"/>
          <w:szCs w:val="18"/>
        </w:rPr>
      </w:pPr>
      <w:r w:rsidRPr="003230B2">
        <w:rPr>
          <w:rFonts w:ascii="Tahoma" w:hAnsi="Tahoma" w:cs="Tahoma"/>
          <w:b/>
          <w:bCs/>
          <w:sz w:val="18"/>
          <w:szCs w:val="18"/>
        </w:rPr>
        <w:t>Приложение № 2.1 к коммерческому предложению</w:t>
      </w:r>
    </w:p>
    <w:p w14:paraId="786F44E5" w14:textId="77777777" w:rsidR="00EA506B" w:rsidRPr="003230B2" w:rsidRDefault="00EA506B" w:rsidP="00EA506B">
      <w:pPr>
        <w:spacing w:after="120"/>
        <w:jc w:val="center"/>
        <w:rPr>
          <w:rFonts w:ascii="Tahoma" w:hAnsi="Tahoma" w:cs="Tahoma"/>
          <w:b/>
          <w:sz w:val="18"/>
          <w:szCs w:val="18"/>
        </w:rPr>
      </w:pPr>
    </w:p>
    <w:p w14:paraId="4DB4E51C" w14:textId="77777777" w:rsidR="00EA506B" w:rsidRPr="003230B2" w:rsidRDefault="00EA506B" w:rsidP="00EA506B">
      <w:pPr>
        <w:spacing w:after="120"/>
        <w:jc w:val="center"/>
        <w:rPr>
          <w:rFonts w:ascii="Tahoma" w:hAnsi="Tahoma" w:cs="Tahoma"/>
          <w:b/>
          <w:sz w:val="18"/>
          <w:szCs w:val="18"/>
        </w:rPr>
      </w:pPr>
    </w:p>
    <w:p w14:paraId="6AD56868" w14:textId="2788FF3F" w:rsidR="00EA506B" w:rsidRPr="003230B2" w:rsidRDefault="00EA506B" w:rsidP="00EA506B">
      <w:pPr>
        <w:spacing w:after="120"/>
        <w:jc w:val="center"/>
        <w:rPr>
          <w:rFonts w:ascii="Tahoma" w:hAnsi="Tahoma" w:cs="Tahoma"/>
          <w:b/>
          <w:sz w:val="18"/>
          <w:szCs w:val="18"/>
        </w:rPr>
      </w:pPr>
      <w:r w:rsidRPr="003230B2">
        <w:rPr>
          <w:rFonts w:ascii="Tahoma" w:hAnsi="Tahoma" w:cs="Tahoma"/>
          <w:b/>
          <w:sz w:val="18"/>
          <w:szCs w:val="18"/>
        </w:rPr>
        <w:t>Расчет стоимости</w:t>
      </w:r>
    </w:p>
    <w:p w14:paraId="1813403D" w14:textId="77777777" w:rsidR="00EA506B" w:rsidRPr="003230B2" w:rsidRDefault="00EA506B" w:rsidP="00EA506B">
      <w:pPr>
        <w:suppressAutoHyphens/>
        <w:jc w:val="right"/>
        <w:rPr>
          <w:rFonts w:ascii="Tahoma" w:hAnsi="Tahoma" w:cs="Tahoma"/>
          <w:b/>
          <w:sz w:val="18"/>
          <w:szCs w:val="18"/>
        </w:rPr>
      </w:pPr>
    </w:p>
    <w:tbl>
      <w:tblPr>
        <w:tblStyle w:val="ae"/>
        <w:tblW w:w="9918" w:type="dxa"/>
        <w:jc w:val="center"/>
        <w:tblLook w:val="04A0" w:firstRow="1" w:lastRow="0" w:firstColumn="1" w:lastColumn="0" w:noHBand="0" w:noVBand="1"/>
      </w:tblPr>
      <w:tblGrid>
        <w:gridCol w:w="463"/>
        <w:gridCol w:w="4259"/>
        <w:gridCol w:w="887"/>
        <w:gridCol w:w="1034"/>
        <w:gridCol w:w="1538"/>
        <w:gridCol w:w="1737"/>
      </w:tblGrid>
      <w:tr w:rsidR="00EA506B" w:rsidRPr="003230B2" w14:paraId="68307C04" w14:textId="77777777" w:rsidTr="001E12D5">
        <w:trPr>
          <w:trHeight w:val="605"/>
          <w:jc w:val="center"/>
        </w:trPr>
        <w:tc>
          <w:tcPr>
            <w:tcW w:w="463" w:type="dxa"/>
            <w:tcBorders>
              <w:top w:val="single" w:sz="4" w:space="0" w:color="auto"/>
              <w:left w:val="single" w:sz="4" w:space="0" w:color="auto"/>
              <w:bottom w:val="single" w:sz="4" w:space="0" w:color="auto"/>
              <w:right w:val="single" w:sz="4" w:space="0" w:color="auto"/>
            </w:tcBorders>
            <w:vAlign w:val="center"/>
            <w:hideMark/>
          </w:tcPr>
          <w:p w14:paraId="359431B6" w14:textId="77777777" w:rsidR="00EA506B" w:rsidRPr="003230B2" w:rsidRDefault="00EA506B" w:rsidP="001E12D5">
            <w:pPr>
              <w:spacing w:before="120"/>
              <w:jc w:val="center"/>
              <w:rPr>
                <w:rFonts w:ascii="Tahoma" w:hAnsi="Tahoma" w:cs="Tahoma"/>
                <w:sz w:val="18"/>
                <w:szCs w:val="18"/>
                <w:lang w:eastAsia="en-US"/>
              </w:rPr>
            </w:pPr>
            <w:r w:rsidRPr="003230B2">
              <w:rPr>
                <w:rFonts w:ascii="Tahoma" w:hAnsi="Tahoma" w:cs="Tahoma"/>
                <w:sz w:val="18"/>
                <w:szCs w:val="18"/>
                <w:lang w:eastAsia="en-US"/>
              </w:rPr>
              <w:t>№</w:t>
            </w:r>
          </w:p>
        </w:tc>
        <w:tc>
          <w:tcPr>
            <w:tcW w:w="4259" w:type="dxa"/>
            <w:tcBorders>
              <w:top w:val="single" w:sz="4" w:space="0" w:color="auto"/>
              <w:left w:val="single" w:sz="4" w:space="0" w:color="auto"/>
              <w:bottom w:val="single" w:sz="4" w:space="0" w:color="auto"/>
              <w:right w:val="single" w:sz="4" w:space="0" w:color="auto"/>
            </w:tcBorders>
            <w:vAlign w:val="center"/>
            <w:hideMark/>
          </w:tcPr>
          <w:p w14:paraId="1143ECE2" w14:textId="77777777" w:rsidR="00EA506B" w:rsidRPr="003230B2" w:rsidRDefault="00EA506B" w:rsidP="001E12D5">
            <w:pPr>
              <w:spacing w:before="120"/>
              <w:jc w:val="center"/>
              <w:rPr>
                <w:rFonts w:ascii="Tahoma" w:hAnsi="Tahoma" w:cs="Tahoma"/>
                <w:sz w:val="18"/>
                <w:szCs w:val="18"/>
                <w:lang w:eastAsia="en-US"/>
              </w:rPr>
            </w:pPr>
            <w:r w:rsidRPr="003230B2">
              <w:rPr>
                <w:rFonts w:ascii="Tahoma" w:hAnsi="Tahoma" w:cs="Tahoma"/>
                <w:sz w:val="18"/>
                <w:szCs w:val="18"/>
                <w:lang w:eastAsia="en-US"/>
              </w:rPr>
              <w:t xml:space="preserve">Наименование работы </w:t>
            </w:r>
          </w:p>
        </w:tc>
        <w:tc>
          <w:tcPr>
            <w:tcW w:w="887" w:type="dxa"/>
            <w:tcBorders>
              <w:top w:val="single" w:sz="4" w:space="0" w:color="auto"/>
              <w:left w:val="single" w:sz="4" w:space="0" w:color="auto"/>
              <w:bottom w:val="single" w:sz="4" w:space="0" w:color="auto"/>
              <w:right w:val="single" w:sz="4" w:space="0" w:color="auto"/>
            </w:tcBorders>
            <w:vAlign w:val="center"/>
            <w:hideMark/>
          </w:tcPr>
          <w:p w14:paraId="75E364CD" w14:textId="77777777" w:rsidR="00EA506B" w:rsidRPr="003230B2" w:rsidRDefault="00EA506B" w:rsidP="001E12D5">
            <w:pPr>
              <w:jc w:val="center"/>
              <w:rPr>
                <w:rFonts w:ascii="Tahoma" w:hAnsi="Tahoma" w:cs="Tahoma"/>
                <w:sz w:val="18"/>
                <w:szCs w:val="18"/>
                <w:lang w:eastAsia="en-US"/>
              </w:rPr>
            </w:pPr>
            <w:r w:rsidRPr="003230B2">
              <w:rPr>
                <w:rFonts w:ascii="Tahoma" w:hAnsi="Tahoma" w:cs="Tahoma"/>
                <w:sz w:val="18"/>
                <w:szCs w:val="18"/>
                <w:lang w:eastAsia="en-US"/>
              </w:rPr>
              <w:t>Ед. изм.</w:t>
            </w:r>
          </w:p>
        </w:tc>
        <w:tc>
          <w:tcPr>
            <w:tcW w:w="1034" w:type="dxa"/>
            <w:tcBorders>
              <w:top w:val="single" w:sz="4" w:space="0" w:color="auto"/>
              <w:left w:val="single" w:sz="4" w:space="0" w:color="auto"/>
              <w:bottom w:val="single" w:sz="4" w:space="0" w:color="auto"/>
              <w:right w:val="single" w:sz="4" w:space="0" w:color="auto"/>
            </w:tcBorders>
            <w:vAlign w:val="center"/>
            <w:hideMark/>
          </w:tcPr>
          <w:p w14:paraId="2F9F1059" w14:textId="77777777" w:rsidR="00EA506B" w:rsidRPr="003230B2" w:rsidRDefault="00EA506B" w:rsidP="001E12D5">
            <w:pPr>
              <w:jc w:val="center"/>
              <w:rPr>
                <w:rFonts w:ascii="Tahoma" w:hAnsi="Tahoma" w:cs="Tahoma"/>
                <w:sz w:val="18"/>
                <w:szCs w:val="18"/>
                <w:lang w:eastAsia="en-US"/>
              </w:rPr>
            </w:pPr>
            <w:r w:rsidRPr="003230B2">
              <w:rPr>
                <w:rFonts w:ascii="Tahoma" w:hAnsi="Tahoma" w:cs="Tahoma"/>
                <w:sz w:val="18"/>
                <w:szCs w:val="18"/>
                <w:lang w:eastAsia="en-US"/>
              </w:rPr>
              <w:t>Кол-во</w:t>
            </w:r>
          </w:p>
        </w:tc>
        <w:tc>
          <w:tcPr>
            <w:tcW w:w="1538" w:type="dxa"/>
            <w:tcBorders>
              <w:top w:val="single" w:sz="4" w:space="0" w:color="auto"/>
              <w:left w:val="single" w:sz="4" w:space="0" w:color="auto"/>
              <w:bottom w:val="single" w:sz="4" w:space="0" w:color="auto"/>
              <w:right w:val="single" w:sz="4" w:space="0" w:color="auto"/>
            </w:tcBorders>
            <w:vAlign w:val="center"/>
            <w:hideMark/>
          </w:tcPr>
          <w:p w14:paraId="0442F430" w14:textId="77777777" w:rsidR="00EA506B" w:rsidRPr="003230B2" w:rsidRDefault="00EA506B" w:rsidP="001E12D5">
            <w:pPr>
              <w:jc w:val="center"/>
              <w:rPr>
                <w:rFonts w:ascii="Tahoma" w:hAnsi="Tahoma" w:cs="Tahoma"/>
                <w:sz w:val="18"/>
                <w:szCs w:val="18"/>
                <w:lang w:eastAsia="en-US"/>
              </w:rPr>
            </w:pPr>
            <w:r w:rsidRPr="003230B2">
              <w:rPr>
                <w:rFonts w:ascii="Tahoma" w:hAnsi="Tahoma" w:cs="Tahoma"/>
                <w:sz w:val="18"/>
                <w:szCs w:val="18"/>
                <w:lang w:eastAsia="en-US"/>
              </w:rPr>
              <w:t>Сумма в руб. без учета НДС</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79E7E5A" w14:textId="77777777" w:rsidR="00EA506B" w:rsidRPr="003230B2" w:rsidRDefault="00EA506B" w:rsidP="001E12D5">
            <w:pPr>
              <w:jc w:val="center"/>
              <w:rPr>
                <w:rFonts w:ascii="Tahoma" w:hAnsi="Tahoma" w:cs="Tahoma"/>
                <w:sz w:val="18"/>
                <w:szCs w:val="18"/>
                <w:lang w:eastAsia="en-US"/>
              </w:rPr>
            </w:pPr>
            <w:r w:rsidRPr="003230B2">
              <w:rPr>
                <w:rFonts w:ascii="Tahoma" w:hAnsi="Tahoma" w:cs="Tahoma"/>
                <w:sz w:val="18"/>
                <w:szCs w:val="18"/>
                <w:lang w:eastAsia="en-US"/>
              </w:rPr>
              <w:t xml:space="preserve">Сумма в руб. с учетом </w:t>
            </w:r>
          </w:p>
          <w:p w14:paraId="3661FCEA" w14:textId="77777777" w:rsidR="00EA506B" w:rsidRPr="003230B2" w:rsidRDefault="00EA506B" w:rsidP="001E12D5">
            <w:pPr>
              <w:jc w:val="center"/>
              <w:rPr>
                <w:rFonts w:ascii="Tahoma" w:hAnsi="Tahoma" w:cs="Tahoma"/>
                <w:sz w:val="18"/>
                <w:szCs w:val="18"/>
                <w:lang w:eastAsia="en-US"/>
              </w:rPr>
            </w:pPr>
            <w:r w:rsidRPr="003230B2">
              <w:rPr>
                <w:rFonts w:ascii="Tahoma" w:hAnsi="Tahoma" w:cs="Tahoma"/>
                <w:sz w:val="18"/>
                <w:szCs w:val="18"/>
                <w:lang w:eastAsia="en-US"/>
              </w:rPr>
              <w:t>НДС</w:t>
            </w:r>
          </w:p>
        </w:tc>
      </w:tr>
      <w:tr w:rsidR="00EA506B" w:rsidRPr="003230B2" w14:paraId="43507FE7" w14:textId="77777777" w:rsidTr="001E12D5">
        <w:trPr>
          <w:trHeight w:val="569"/>
          <w:jc w:val="center"/>
        </w:trPr>
        <w:tc>
          <w:tcPr>
            <w:tcW w:w="463" w:type="dxa"/>
            <w:tcBorders>
              <w:top w:val="single" w:sz="4" w:space="0" w:color="auto"/>
              <w:left w:val="single" w:sz="4" w:space="0" w:color="auto"/>
              <w:bottom w:val="single" w:sz="4" w:space="0" w:color="auto"/>
              <w:right w:val="single" w:sz="4" w:space="0" w:color="auto"/>
            </w:tcBorders>
            <w:vAlign w:val="center"/>
            <w:hideMark/>
          </w:tcPr>
          <w:p w14:paraId="27128B95" w14:textId="77777777" w:rsidR="00EA506B" w:rsidRPr="003230B2" w:rsidRDefault="00EA506B" w:rsidP="001E12D5">
            <w:pPr>
              <w:spacing w:before="120"/>
              <w:jc w:val="center"/>
              <w:rPr>
                <w:rFonts w:ascii="Tahoma" w:hAnsi="Tahoma" w:cs="Tahoma"/>
                <w:sz w:val="18"/>
                <w:szCs w:val="18"/>
                <w:lang w:eastAsia="en-US"/>
              </w:rPr>
            </w:pPr>
            <w:r w:rsidRPr="003230B2">
              <w:rPr>
                <w:rFonts w:ascii="Tahoma" w:hAnsi="Tahoma" w:cs="Tahoma"/>
                <w:sz w:val="18"/>
                <w:szCs w:val="18"/>
                <w:lang w:eastAsia="en-US"/>
              </w:rPr>
              <w:t>1.</w:t>
            </w:r>
          </w:p>
        </w:tc>
        <w:tc>
          <w:tcPr>
            <w:tcW w:w="4259" w:type="dxa"/>
            <w:tcBorders>
              <w:top w:val="single" w:sz="4" w:space="0" w:color="auto"/>
              <w:left w:val="single" w:sz="4" w:space="0" w:color="auto"/>
              <w:bottom w:val="single" w:sz="4" w:space="0" w:color="auto"/>
              <w:right w:val="single" w:sz="4" w:space="0" w:color="auto"/>
            </w:tcBorders>
            <w:vAlign w:val="center"/>
            <w:hideMark/>
          </w:tcPr>
          <w:p w14:paraId="0D819CB6" w14:textId="77777777" w:rsidR="00EA506B" w:rsidRPr="003230B2" w:rsidRDefault="00EA506B" w:rsidP="001E12D5">
            <w:pPr>
              <w:rPr>
                <w:rFonts w:ascii="Tahoma" w:hAnsi="Tahoma" w:cs="Tahoma"/>
                <w:sz w:val="18"/>
                <w:szCs w:val="18"/>
                <w:lang w:eastAsia="zh-CN"/>
              </w:rPr>
            </w:pPr>
            <w:proofErr w:type="spellStart"/>
            <w:r w:rsidRPr="003230B2">
              <w:rPr>
                <w:rFonts w:ascii="Tahoma" w:hAnsi="Tahoma" w:cs="Tahoma"/>
                <w:sz w:val="18"/>
                <w:szCs w:val="18"/>
                <w:lang w:eastAsia="zh-CN"/>
              </w:rPr>
              <w:t>Гобо</w:t>
            </w:r>
            <w:proofErr w:type="spellEnd"/>
            <w:r w:rsidRPr="003230B2">
              <w:rPr>
                <w:rFonts w:ascii="Tahoma" w:hAnsi="Tahoma" w:cs="Tahoma"/>
                <w:sz w:val="18"/>
                <w:szCs w:val="18"/>
                <w:lang w:eastAsia="zh-CN"/>
              </w:rPr>
              <w:t>-Проектор IGP Т c блоком управления системы адаптивно-динамического изменения размера проекции</w:t>
            </w:r>
          </w:p>
        </w:tc>
        <w:tc>
          <w:tcPr>
            <w:tcW w:w="887" w:type="dxa"/>
            <w:tcBorders>
              <w:top w:val="single" w:sz="4" w:space="0" w:color="auto"/>
              <w:left w:val="single" w:sz="4" w:space="0" w:color="auto"/>
              <w:bottom w:val="single" w:sz="4" w:space="0" w:color="auto"/>
              <w:right w:val="single" w:sz="4" w:space="0" w:color="auto"/>
            </w:tcBorders>
            <w:vAlign w:val="center"/>
            <w:hideMark/>
          </w:tcPr>
          <w:p w14:paraId="4065B3D4" w14:textId="77777777" w:rsidR="00EA506B" w:rsidRPr="003230B2" w:rsidRDefault="00EA506B" w:rsidP="001E12D5">
            <w:pPr>
              <w:spacing w:before="120"/>
              <w:jc w:val="center"/>
              <w:rPr>
                <w:rFonts w:ascii="Tahoma" w:hAnsi="Tahoma" w:cs="Tahoma"/>
                <w:sz w:val="18"/>
                <w:szCs w:val="18"/>
                <w:lang w:eastAsia="en-US"/>
              </w:rPr>
            </w:pPr>
            <w:r w:rsidRPr="003230B2">
              <w:rPr>
                <w:rFonts w:ascii="Tahoma" w:hAnsi="Tahoma" w:cs="Tahoma"/>
                <w:sz w:val="18"/>
                <w:szCs w:val="18"/>
                <w:lang w:eastAsia="en-US"/>
              </w:rPr>
              <w:t>шт.</w:t>
            </w:r>
          </w:p>
        </w:tc>
        <w:tc>
          <w:tcPr>
            <w:tcW w:w="1034" w:type="dxa"/>
            <w:tcBorders>
              <w:top w:val="single" w:sz="4" w:space="0" w:color="auto"/>
              <w:left w:val="single" w:sz="4" w:space="0" w:color="auto"/>
              <w:bottom w:val="single" w:sz="4" w:space="0" w:color="auto"/>
              <w:right w:val="single" w:sz="4" w:space="0" w:color="auto"/>
            </w:tcBorders>
            <w:vAlign w:val="center"/>
            <w:hideMark/>
          </w:tcPr>
          <w:p w14:paraId="18B0B152" w14:textId="77777777" w:rsidR="00EA506B" w:rsidRPr="003230B2" w:rsidRDefault="00EA506B" w:rsidP="001E12D5">
            <w:pPr>
              <w:spacing w:before="120"/>
              <w:jc w:val="center"/>
              <w:rPr>
                <w:rFonts w:ascii="Tahoma" w:hAnsi="Tahoma" w:cs="Tahoma"/>
                <w:sz w:val="18"/>
                <w:szCs w:val="18"/>
                <w:lang w:eastAsia="en-US"/>
              </w:rPr>
            </w:pPr>
            <w:r w:rsidRPr="003230B2">
              <w:rPr>
                <w:rFonts w:ascii="Tahoma" w:hAnsi="Tahoma" w:cs="Tahoma"/>
                <w:sz w:val="18"/>
                <w:szCs w:val="18"/>
                <w:lang w:eastAsia="en-US"/>
              </w:rPr>
              <w:t>2</w:t>
            </w:r>
          </w:p>
        </w:tc>
        <w:tc>
          <w:tcPr>
            <w:tcW w:w="1538" w:type="dxa"/>
            <w:tcBorders>
              <w:top w:val="single" w:sz="4" w:space="0" w:color="auto"/>
              <w:left w:val="single" w:sz="4" w:space="0" w:color="auto"/>
              <w:bottom w:val="single" w:sz="4" w:space="0" w:color="auto"/>
              <w:right w:val="single" w:sz="4" w:space="0" w:color="auto"/>
            </w:tcBorders>
            <w:vAlign w:val="center"/>
          </w:tcPr>
          <w:p w14:paraId="4D8F6071" w14:textId="77777777" w:rsidR="00EA506B" w:rsidRPr="003230B2" w:rsidRDefault="00EA506B" w:rsidP="001E12D5">
            <w:pPr>
              <w:spacing w:before="120"/>
              <w:jc w:val="center"/>
              <w:rPr>
                <w:rFonts w:ascii="Tahoma" w:hAnsi="Tahoma" w:cs="Tahoma"/>
                <w:sz w:val="18"/>
                <w:szCs w:val="18"/>
                <w:lang w:eastAsia="en-US"/>
              </w:rPr>
            </w:pPr>
          </w:p>
        </w:tc>
        <w:tc>
          <w:tcPr>
            <w:tcW w:w="1737" w:type="dxa"/>
            <w:tcBorders>
              <w:top w:val="single" w:sz="4" w:space="0" w:color="auto"/>
              <w:left w:val="single" w:sz="4" w:space="0" w:color="auto"/>
              <w:bottom w:val="single" w:sz="4" w:space="0" w:color="auto"/>
              <w:right w:val="single" w:sz="4" w:space="0" w:color="auto"/>
            </w:tcBorders>
            <w:vAlign w:val="center"/>
          </w:tcPr>
          <w:p w14:paraId="1073BE19" w14:textId="77777777" w:rsidR="00EA506B" w:rsidRPr="003230B2" w:rsidRDefault="00EA506B" w:rsidP="001E12D5">
            <w:pPr>
              <w:spacing w:before="120"/>
              <w:jc w:val="center"/>
              <w:rPr>
                <w:rFonts w:ascii="Tahoma" w:hAnsi="Tahoma" w:cs="Tahoma"/>
                <w:sz w:val="18"/>
                <w:szCs w:val="18"/>
                <w:lang w:eastAsia="en-US"/>
              </w:rPr>
            </w:pPr>
          </w:p>
        </w:tc>
      </w:tr>
      <w:tr w:rsidR="00EA506B" w:rsidRPr="003230B2" w14:paraId="13C292DA" w14:textId="77777777" w:rsidTr="001E12D5">
        <w:trPr>
          <w:trHeight w:val="847"/>
          <w:jc w:val="center"/>
        </w:trPr>
        <w:tc>
          <w:tcPr>
            <w:tcW w:w="463" w:type="dxa"/>
            <w:tcBorders>
              <w:top w:val="single" w:sz="4" w:space="0" w:color="auto"/>
              <w:left w:val="single" w:sz="4" w:space="0" w:color="auto"/>
              <w:bottom w:val="single" w:sz="4" w:space="0" w:color="auto"/>
              <w:right w:val="single" w:sz="4" w:space="0" w:color="auto"/>
            </w:tcBorders>
            <w:vAlign w:val="center"/>
            <w:hideMark/>
          </w:tcPr>
          <w:p w14:paraId="02478AF4" w14:textId="77777777" w:rsidR="00EA506B" w:rsidRPr="003230B2" w:rsidRDefault="00EA506B" w:rsidP="001E12D5">
            <w:pPr>
              <w:spacing w:before="120"/>
              <w:jc w:val="center"/>
              <w:rPr>
                <w:rFonts w:ascii="Tahoma" w:hAnsi="Tahoma" w:cs="Tahoma"/>
                <w:sz w:val="18"/>
                <w:szCs w:val="18"/>
                <w:lang w:eastAsia="en-US"/>
              </w:rPr>
            </w:pPr>
            <w:r w:rsidRPr="003230B2">
              <w:rPr>
                <w:rFonts w:ascii="Tahoma" w:hAnsi="Tahoma" w:cs="Tahoma"/>
                <w:sz w:val="18"/>
                <w:szCs w:val="18"/>
                <w:lang w:eastAsia="en-US"/>
              </w:rPr>
              <w:t>2.</w:t>
            </w:r>
          </w:p>
        </w:tc>
        <w:tc>
          <w:tcPr>
            <w:tcW w:w="4259" w:type="dxa"/>
            <w:tcBorders>
              <w:top w:val="single" w:sz="4" w:space="0" w:color="auto"/>
              <w:left w:val="single" w:sz="4" w:space="0" w:color="auto"/>
              <w:bottom w:val="single" w:sz="4" w:space="0" w:color="auto"/>
              <w:right w:val="single" w:sz="4" w:space="0" w:color="auto"/>
            </w:tcBorders>
            <w:vAlign w:val="center"/>
            <w:hideMark/>
          </w:tcPr>
          <w:p w14:paraId="0DAA5171" w14:textId="77777777" w:rsidR="00EA506B" w:rsidRPr="003230B2" w:rsidRDefault="00EA506B" w:rsidP="001E12D5">
            <w:pPr>
              <w:rPr>
                <w:rFonts w:ascii="Tahoma" w:hAnsi="Tahoma" w:cs="Tahoma"/>
                <w:sz w:val="18"/>
                <w:szCs w:val="18"/>
                <w:lang w:eastAsia="en-US"/>
              </w:rPr>
            </w:pPr>
            <w:r w:rsidRPr="003230B2">
              <w:rPr>
                <w:rFonts w:ascii="Tahoma" w:hAnsi="Tahoma" w:cs="Tahoma"/>
                <w:sz w:val="18"/>
                <w:szCs w:val="18"/>
                <w:lang w:eastAsia="en-US"/>
              </w:rPr>
              <w:t xml:space="preserve">Выполнение работ по установке </w:t>
            </w:r>
            <w:proofErr w:type="spellStart"/>
            <w:r w:rsidRPr="003230B2">
              <w:rPr>
                <w:rFonts w:ascii="Tahoma" w:hAnsi="Tahoma" w:cs="Tahoma"/>
                <w:sz w:val="18"/>
                <w:szCs w:val="18"/>
                <w:lang w:eastAsia="en-US"/>
              </w:rPr>
              <w:t>Гобо</w:t>
            </w:r>
            <w:proofErr w:type="spellEnd"/>
            <w:r w:rsidRPr="003230B2">
              <w:rPr>
                <w:rFonts w:ascii="Tahoma" w:hAnsi="Tahoma" w:cs="Tahoma"/>
                <w:sz w:val="18"/>
                <w:szCs w:val="18"/>
                <w:lang w:eastAsia="en-US"/>
              </w:rPr>
              <w:t>-Проектора IGP Т (</w:t>
            </w:r>
            <w:r w:rsidRPr="003230B2">
              <w:rPr>
                <w:rFonts w:ascii="Tahoma" w:hAnsi="Tahoma" w:cs="Tahoma"/>
                <w:b/>
                <w:sz w:val="18"/>
                <w:szCs w:val="18"/>
                <w:u w:val="single"/>
                <w:lang w:eastAsia="en-US"/>
              </w:rPr>
              <w:t>Турбинное отделение</w:t>
            </w:r>
            <w:r w:rsidRPr="003230B2">
              <w:rPr>
                <w:rFonts w:ascii="Tahoma" w:hAnsi="Tahoma" w:cs="Tahoma"/>
                <w:sz w:val="18"/>
                <w:szCs w:val="18"/>
                <w:lang w:eastAsia="en-US"/>
              </w:rPr>
              <w:t>)</w:t>
            </w:r>
          </w:p>
        </w:tc>
        <w:tc>
          <w:tcPr>
            <w:tcW w:w="887" w:type="dxa"/>
            <w:tcBorders>
              <w:top w:val="single" w:sz="4" w:space="0" w:color="auto"/>
              <w:left w:val="single" w:sz="4" w:space="0" w:color="auto"/>
              <w:bottom w:val="single" w:sz="4" w:space="0" w:color="auto"/>
              <w:right w:val="single" w:sz="4" w:space="0" w:color="auto"/>
            </w:tcBorders>
            <w:vAlign w:val="center"/>
            <w:hideMark/>
          </w:tcPr>
          <w:p w14:paraId="5A030244" w14:textId="77777777" w:rsidR="00EA506B" w:rsidRPr="003230B2" w:rsidRDefault="00EA506B" w:rsidP="001E12D5">
            <w:pPr>
              <w:spacing w:before="120"/>
              <w:jc w:val="center"/>
              <w:rPr>
                <w:rFonts w:ascii="Tahoma" w:hAnsi="Tahoma" w:cs="Tahoma"/>
                <w:sz w:val="18"/>
                <w:szCs w:val="18"/>
                <w:lang w:eastAsia="en-US"/>
              </w:rPr>
            </w:pPr>
            <w:r w:rsidRPr="003230B2">
              <w:rPr>
                <w:rFonts w:ascii="Tahoma" w:hAnsi="Tahoma" w:cs="Tahoma"/>
                <w:sz w:val="18"/>
                <w:szCs w:val="18"/>
                <w:lang w:eastAsia="en-US"/>
              </w:rPr>
              <w:t>шт.</w:t>
            </w:r>
          </w:p>
        </w:tc>
        <w:tc>
          <w:tcPr>
            <w:tcW w:w="1034" w:type="dxa"/>
            <w:tcBorders>
              <w:top w:val="single" w:sz="4" w:space="0" w:color="auto"/>
              <w:left w:val="single" w:sz="4" w:space="0" w:color="auto"/>
              <w:bottom w:val="single" w:sz="4" w:space="0" w:color="auto"/>
              <w:right w:val="single" w:sz="4" w:space="0" w:color="auto"/>
            </w:tcBorders>
            <w:vAlign w:val="center"/>
            <w:hideMark/>
          </w:tcPr>
          <w:p w14:paraId="407ACD9C" w14:textId="77777777" w:rsidR="00EA506B" w:rsidRPr="003230B2" w:rsidRDefault="00EA506B" w:rsidP="001E12D5">
            <w:pPr>
              <w:spacing w:before="120"/>
              <w:jc w:val="center"/>
              <w:rPr>
                <w:rFonts w:ascii="Tahoma" w:hAnsi="Tahoma" w:cs="Tahoma"/>
                <w:sz w:val="18"/>
                <w:szCs w:val="18"/>
                <w:lang w:eastAsia="en-US"/>
              </w:rPr>
            </w:pPr>
            <w:r w:rsidRPr="003230B2">
              <w:rPr>
                <w:rFonts w:ascii="Tahoma" w:hAnsi="Tahoma" w:cs="Tahoma"/>
                <w:sz w:val="18"/>
                <w:szCs w:val="18"/>
                <w:lang w:eastAsia="en-US"/>
              </w:rPr>
              <w:t>1</w:t>
            </w:r>
          </w:p>
        </w:tc>
        <w:tc>
          <w:tcPr>
            <w:tcW w:w="1538" w:type="dxa"/>
            <w:tcBorders>
              <w:top w:val="single" w:sz="4" w:space="0" w:color="auto"/>
              <w:left w:val="single" w:sz="4" w:space="0" w:color="auto"/>
              <w:bottom w:val="single" w:sz="4" w:space="0" w:color="auto"/>
              <w:right w:val="single" w:sz="4" w:space="0" w:color="auto"/>
            </w:tcBorders>
            <w:vAlign w:val="center"/>
            <w:hideMark/>
          </w:tcPr>
          <w:p w14:paraId="422EAA85" w14:textId="77777777" w:rsidR="00EA506B" w:rsidRPr="003230B2" w:rsidRDefault="00EA506B" w:rsidP="001E12D5">
            <w:pPr>
              <w:spacing w:before="120"/>
              <w:jc w:val="center"/>
              <w:rPr>
                <w:rFonts w:ascii="Tahoma" w:hAnsi="Tahoma" w:cs="Tahoma"/>
                <w:sz w:val="18"/>
                <w:szCs w:val="18"/>
                <w:lang w:eastAsia="en-US"/>
              </w:rPr>
            </w:pPr>
            <w:r w:rsidRPr="003230B2">
              <w:rPr>
                <w:rFonts w:ascii="Tahoma" w:hAnsi="Tahoma" w:cs="Tahoma"/>
                <w:sz w:val="18"/>
                <w:szCs w:val="18"/>
                <w:lang w:eastAsia="en-US"/>
              </w:rPr>
              <w:t xml:space="preserve"> </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35089C9" w14:textId="77777777" w:rsidR="00EA506B" w:rsidRPr="003230B2" w:rsidRDefault="00EA506B" w:rsidP="001E12D5">
            <w:pPr>
              <w:spacing w:before="120"/>
              <w:jc w:val="center"/>
              <w:rPr>
                <w:rFonts w:ascii="Tahoma" w:hAnsi="Tahoma" w:cs="Tahoma"/>
                <w:sz w:val="18"/>
                <w:szCs w:val="18"/>
                <w:lang w:eastAsia="en-US"/>
              </w:rPr>
            </w:pPr>
            <w:r w:rsidRPr="003230B2">
              <w:rPr>
                <w:rFonts w:ascii="Tahoma" w:hAnsi="Tahoma" w:cs="Tahoma"/>
                <w:sz w:val="18"/>
                <w:szCs w:val="18"/>
                <w:lang w:eastAsia="en-US"/>
              </w:rPr>
              <w:t xml:space="preserve"> </w:t>
            </w:r>
          </w:p>
        </w:tc>
      </w:tr>
      <w:tr w:rsidR="00EA506B" w:rsidRPr="003230B2" w14:paraId="6E5AEA97" w14:textId="77777777" w:rsidTr="001E12D5">
        <w:trPr>
          <w:trHeight w:val="677"/>
          <w:jc w:val="center"/>
        </w:trPr>
        <w:tc>
          <w:tcPr>
            <w:tcW w:w="463" w:type="dxa"/>
            <w:tcBorders>
              <w:top w:val="single" w:sz="4" w:space="0" w:color="auto"/>
              <w:left w:val="single" w:sz="4" w:space="0" w:color="auto"/>
              <w:bottom w:val="single" w:sz="4" w:space="0" w:color="auto"/>
              <w:right w:val="single" w:sz="4" w:space="0" w:color="auto"/>
            </w:tcBorders>
            <w:vAlign w:val="center"/>
            <w:hideMark/>
          </w:tcPr>
          <w:p w14:paraId="2A887CD4" w14:textId="77777777" w:rsidR="00EA506B" w:rsidRPr="003230B2" w:rsidRDefault="00EA506B" w:rsidP="001E12D5">
            <w:pPr>
              <w:spacing w:before="120"/>
              <w:jc w:val="center"/>
              <w:rPr>
                <w:rFonts w:ascii="Tahoma" w:hAnsi="Tahoma" w:cs="Tahoma"/>
                <w:sz w:val="18"/>
                <w:szCs w:val="18"/>
                <w:lang w:eastAsia="en-US"/>
              </w:rPr>
            </w:pPr>
            <w:r w:rsidRPr="003230B2">
              <w:rPr>
                <w:rFonts w:ascii="Tahoma" w:hAnsi="Tahoma" w:cs="Tahoma"/>
                <w:sz w:val="18"/>
                <w:szCs w:val="18"/>
                <w:lang w:eastAsia="en-US"/>
              </w:rPr>
              <w:t>3.</w:t>
            </w:r>
          </w:p>
        </w:tc>
        <w:tc>
          <w:tcPr>
            <w:tcW w:w="4259" w:type="dxa"/>
            <w:tcBorders>
              <w:top w:val="single" w:sz="4" w:space="0" w:color="auto"/>
              <w:left w:val="single" w:sz="4" w:space="0" w:color="auto"/>
              <w:bottom w:val="single" w:sz="4" w:space="0" w:color="auto"/>
              <w:right w:val="single" w:sz="4" w:space="0" w:color="auto"/>
            </w:tcBorders>
            <w:vAlign w:val="center"/>
            <w:hideMark/>
          </w:tcPr>
          <w:p w14:paraId="51299D5E" w14:textId="77777777" w:rsidR="00EA506B" w:rsidRPr="003230B2" w:rsidRDefault="00EA506B" w:rsidP="001E12D5">
            <w:pPr>
              <w:rPr>
                <w:rFonts w:ascii="Tahoma" w:hAnsi="Tahoma" w:cs="Tahoma"/>
                <w:sz w:val="18"/>
                <w:szCs w:val="18"/>
                <w:lang w:eastAsia="en-US"/>
              </w:rPr>
            </w:pPr>
            <w:r w:rsidRPr="003230B2">
              <w:rPr>
                <w:rFonts w:ascii="Tahoma" w:hAnsi="Tahoma" w:cs="Tahoma"/>
                <w:sz w:val="18"/>
                <w:szCs w:val="18"/>
                <w:lang w:eastAsia="en-US"/>
              </w:rPr>
              <w:t xml:space="preserve">Выполнение работ по установке </w:t>
            </w:r>
            <w:proofErr w:type="spellStart"/>
            <w:r w:rsidRPr="003230B2">
              <w:rPr>
                <w:rFonts w:ascii="Tahoma" w:hAnsi="Tahoma" w:cs="Tahoma"/>
                <w:sz w:val="18"/>
                <w:szCs w:val="18"/>
                <w:lang w:eastAsia="en-US"/>
              </w:rPr>
              <w:t>Гобо</w:t>
            </w:r>
            <w:proofErr w:type="spellEnd"/>
            <w:r w:rsidRPr="003230B2">
              <w:rPr>
                <w:rFonts w:ascii="Tahoma" w:hAnsi="Tahoma" w:cs="Tahoma"/>
                <w:sz w:val="18"/>
                <w:szCs w:val="18"/>
                <w:lang w:eastAsia="en-US"/>
              </w:rPr>
              <w:t>-Проектора IGP Т (</w:t>
            </w:r>
            <w:r w:rsidRPr="003230B2">
              <w:rPr>
                <w:rFonts w:ascii="Tahoma" w:hAnsi="Tahoma" w:cs="Tahoma"/>
                <w:b/>
                <w:sz w:val="18"/>
                <w:szCs w:val="18"/>
                <w:u w:val="single"/>
                <w:lang w:eastAsia="en-US"/>
              </w:rPr>
              <w:t>Котельное отделение</w:t>
            </w:r>
            <w:r w:rsidRPr="003230B2">
              <w:rPr>
                <w:rFonts w:ascii="Tahoma" w:hAnsi="Tahoma" w:cs="Tahoma"/>
                <w:sz w:val="18"/>
                <w:szCs w:val="18"/>
                <w:lang w:eastAsia="en-US"/>
              </w:rPr>
              <w:t>)</w:t>
            </w:r>
          </w:p>
        </w:tc>
        <w:tc>
          <w:tcPr>
            <w:tcW w:w="887" w:type="dxa"/>
            <w:tcBorders>
              <w:top w:val="single" w:sz="4" w:space="0" w:color="auto"/>
              <w:left w:val="single" w:sz="4" w:space="0" w:color="auto"/>
              <w:bottom w:val="single" w:sz="4" w:space="0" w:color="auto"/>
              <w:right w:val="single" w:sz="4" w:space="0" w:color="auto"/>
            </w:tcBorders>
            <w:vAlign w:val="center"/>
            <w:hideMark/>
          </w:tcPr>
          <w:p w14:paraId="4486FC82" w14:textId="77777777" w:rsidR="00EA506B" w:rsidRPr="003230B2" w:rsidRDefault="00EA506B" w:rsidP="001E12D5">
            <w:pPr>
              <w:spacing w:before="120"/>
              <w:jc w:val="center"/>
              <w:rPr>
                <w:rFonts w:ascii="Tahoma" w:hAnsi="Tahoma" w:cs="Tahoma"/>
                <w:sz w:val="18"/>
                <w:szCs w:val="18"/>
                <w:lang w:eastAsia="en-US"/>
              </w:rPr>
            </w:pPr>
            <w:r w:rsidRPr="003230B2">
              <w:rPr>
                <w:rFonts w:ascii="Tahoma" w:hAnsi="Tahoma" w:cs="Tahoma"/>
                <w:sz w:val="18"/>
                <w:szCs w:val="18"/>
                <w:lang w:eastAsia="en-US"/>
              </w:rPr>
              <w:t>шт.</w:t>
            </w:r>
          </w:p>
        </w:tc>
        <w:tc>
          <w:tcPr>
            <w:tcW w:w="1034" w:type="dxa"/>
            <w:tcBorders>
              <w:top w:val="single" w:sz="4" w:space="0" w:color="auto"/>
              <w:left w:val="single" w:sz="4" w:space="0" w:color="auto"/>
              <w:bottom w:val="single" w:sz="4" w:space="0" w:color="auto"/>
              <w:right w:val="single" w:sz="4" w:space="0" w:color="auto"/>
            </w:tcBorders>
            <w:vAlign w:val="center"/>
            <w:hideMark/>
          </w:tcPr>
          <w:p w14:paraId="0991ED82" w14:textId="77777777" w:rsidR="00EA506B" w:rsidRPr="003230B2" w:rsidRDefault="00EA506B" w:rsidP="001E12D5">
            <w:pPr>
              <w:spacing w:before="120"/>
              <w:jc w:val="center"/>
              <w:rPr>
                <w:rFonts w:ascii="Tahoma" w:hAnsi="Tahoma" w:cs="Tahoma"/>
                <w:sz w:val="18"/>
                <w:szCs w:val="18"/>
                <w:lang w:eastAsia="en-US"/>
              </w:rPr>
            </w:pPr>
            <w:r w:rsidRPr="003230B2">
              <w:rPr>
                <w:rFonts w:ascii="Tahoma" w:hAnsi="Tahoma" w:cs="Tahoma"/>
                <w:sz w:val="18"/>
                <w:szCs w:val="18"/>
                <w:lang w:eastAsia="en-US"/>
              </w:rPr>
              <w:t>1</w:t>
            </w:r>
          </w:p>
        </w:tc>
        <w:tc>
          <w:tcPr>
            <w:tcW w:w="1538" w:type="dxa"/>
            <w:tcBorders>
              <w:top w:val="single" w:sz="4" w:space="0" w:color="auto"/>
              <w:left w:val="single" w:sz="4" w:space="0" w:color="auto"/>
              <w:bottom w:val="single" w:sz="4" w:space="0" w:color="auto"/>
              <w:right w:val="single" w:sz="4" w:space="0" w:color="auto"/>
            </w:tcBorders>
            <w:vAlign w:val="center"/>
            <w:hideMark/>
          </w:tcPr>
          <w:p w14:paraId="3E514561" w14:textId="77777777" w:rsidR="00EA506B" w:rsidRPr="003230B2" w:rsidRDefault="00EA506B" w:rsidP="001E12D5">
            <w:pPr>
              <w:spacing w:before="120"/>
              <w:rPr>
                <w:rFonts w:ascii="Tahoma" w:hAnsi="Tahoma" w:cs="Tahoma"/>
                <w:sz w:val="18"/>
                <w:szCs w:val="18"/>
                <w:lang w:eastAsia="en-US"/>
              </w:rPr>
            </w:pPr>
            <w:r w:rsidRPr="003230B2">
              <w:rPr>
                <w:rFonts w:ascii="Tahoma" w:hAnsi="Tahoma" w:cs="Tahoma"/>
                <w:sz w:val="18"/>
                <w:szCs w:val="18"/>
                <w:lang w:eastAsia="en-US"/>
              </w:rPr>
              <w:t xml:space="preserve"> </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EDF7A12" w14:textId="77777777" w:rsidR="00EA506B" w:rsidRPr="003230B2" w:rsidRDefault="00EA506B" w:rsidP="001E12D5">
            <w:pPr>
              <w:spacing w:before="120"/>
              <w:rPr>
                <w:rFonts w:ascii="Tahoma" w:hAnsi="Tahoma" w:cs="Tahoma"/>
                <w:sz w:val="18"/>
                <w:szCs w:val="18"/>
                <w:lang w:eastAsia="en-US"/>
              </w:rPr>
            </w:pPr>
            <w:r w:rsidRPr="003230B2">
              <w:rPr>
                <w:rFonts w:ascii="Tahoma" w:hAnsi="Tahoma" w:cs="Tahoma"/>
                <w:sz w:val="18"/>
                <w:szCs w:val="18"/>
                <w:lang w:eastAsia="en-US"/>
              </w:rPr>
              <w:t xml:space="preserve">    </w:t>
            </w:r>
          </w:p>
        </w:tc>
      </w:tr>
      <w:tr w:rsidR="00EA506B" w:rsidRPr="003230B2" w14:paraId="00A0A024" w14:textId="77777777" w:rsidTr="001E12D5">
        <w:trPr>
          <w:trHeight w:val="315"/>
          <w:jc w:val="center"/>
        </w:trPr>
        <w:tc>
          <w:tcPr>
            <w:tcW w:w="4722" w:type="dxa"/>
            <w:gridSpan w:val="2"/>
            <w:tcBorders>
              <w:top w:val="single" w:sz="4" w:space="0" w:color="auto"/>
              <w:left w:val="single" w:sz="4" w:space="0" w:color="auto"/>
              <w:bottom w:val="single" w:sz="4" w:space="0" w:color="auto"/>
              <w:right w:val="single" w:sz="4" w:space="0" w:color="auto"/>
            </w:tcBorders>
            <w:vAlign w:val="center"/>
            <w:hideMark/>
          </w:tcPr>
          <w:p w14:paraId="30E68BD5" w14:textId="77777777" w:rsidR="00EA506B" w:rsidRPr="003230B2" w:rsidRDefault="00EA506B" w:rsidP="001E12D5">
            <w:pPr>
              <w:jc w:val="right"/>
              <w:rPr>
                <w:rFonts w:ascii="Tahoma" w:hAnsi="Tahoma" w:cs="Tahoma"/>
                <w:b/>
                <w:sz w:val="18"/>
                <w:szCs w:val="18"/>
                <w:lang w:eastAsia="en-US"/>
              </w:rPr>
            </w:pPr>
            <w:r w:rsidRPr="003230B2">
              <w:rPr>
                <w:rFonts w:ascii="Tahoma" w:hAnsi="Tahoma" w:cs="Tahoma"/>
                <w:b/>
                <w:sz w:val="18"/>
                <w:szCs w:val="18"/>
                <w:lang w:eastAsia="en-US"/>
              </w:rPr>
              <w:t>Итого стоимость по договору:</w:t>
            </w:r>
          </w:p>
        </w:tc>
        <w:tc>
          <w:tcPr>
            <w:tcW w:w="887" w:type="dxa"/>
            <w:tcBorders>
              <w:top w:val="single" w:sz="4" w:space="0" w:color="auto"/>
              <w:left w:val="single" w:sz="4" w:space="0" w:color="auto"/>
              <w:bottom w:val="single" w:sz="4" w:space="0" w:color="auto"/>
              <w:right w:val="single" w:sz="4" w:space="0" w:color="auto"/>
            </w:tcBorders>
            <w:vAlign w:val="center"/>
          </w:tcPr>
          <w:p w14:paraId="178F304A" w14:textId="77777777" w:rsidR="00EA506B" w:rsidRPr="003230B2" w:rsidRDefault="00EA506B" w:rsidP="001E12D5">
            <w:pPr>
              <w:jc w:val="center"/>
              <w:rPr>
                <w:rFonts w:ascii="Tahoma" w:hAnsi="Tahoma" w:cs="Tahoma"/>
                <w:sz w:val="18"/>
                <w:szCs w:val="18"/>
                <w:lang w:eastAsia="en-US"/>
              </w:rPr>
            </w:pPr>
          </w:p>
        </w:tc>
        <w:tc>
          <w:tcPr>
            <w:tcW w:w="1034" w:type="dxa"/>
            <w:tcBorders>
              <w:top w:val="single" w:sz="4" w:space="0" w:color="auto"/>
              <w:left w:val="single" w:sz="4" w:space="0" w:color="auto"/>
              <w:bottom w:val="single" w:sz="4" w:space="0" w:color="auto"/>
              <w:right w:val="single" w:sz="4" w:space="0" w:color="auto"/>
            </w:tcBorders>
            <w:vAlign w:val="center"/>
          </w:tcPr>
          <w:p w14:paraId="6B3C4C6A" w14:textId="77777777" w:rsidR="00EA506B" w:rsidRPr="003230B2" w:rsidRDefault="00EA506B" w:rsidP="001E12D5">
            <w:pPr>
              <w:jc w:val="center"/>
              <w:rPr>
                <w:rFonts w:ascii="Tahoma" w:hAnsi="Tahoma" w:cs="Tahoma"/>
                <w:b/>
                <w:sz w:val="18"/>
                <w:szCs w:val="18"/>
                <w:lang w:eastAsia="en-US"/>
              </w:rPr>
            </w:pPr>
          </w:p>
        </w:tc>
        <w:tc>
          <w:tcPr>
            <w:tcW w:w="1538" w:type="dxa"/>
            <w:tcBorders>
              <w:top w:val="single" w:sz="4" w:space="0" w:color="auto"/>
              <w:left w:val="single" w:sz="4" w:space="0" w:color="auto"/>
              <w:bottom w:val="single" w:sz="4" w:space="0" w:color="auto"/>
              <w:right w:val="single" w:sz="4" w:space="0" w:color="auto"/>
            </w:tcBorders>
            <w:vAlign w:val="center"/>
            <w:hideMark/>
          </w:tcPr>
          <w:p w14:paraId="034C6DEE" w14:textId="77777777" w:rsidR="00EA506B" w:rsidRPr="003230B2" w:rsidRDefault="00EA506B" w:rsidP="001E12D5">
            <w:pPr>
              <w:jc w:val="center"/>
              <w:rPr>
                <w:rFonts w:ascii="Tahoma" w:hAnsi="Tahoma" w:cs="Tahoma"/>
                <w:b/>
                <w:sz w:val="18"/>
                <w:szCs w:val="18"/>
                <w:lang w:eastAsia="en-US"/>
              </w:rPr>
            </w:pPr>
            <w:r w:rsidRPr="003230B2">
              <w:rPr>
                <w:rFonts w:ascii="Tahoma" w:hAnsi="Tahoma" w:cs="Tahoma"/>
                <w:sz w:val="18"/>
                <w:szCs w:val="18"/>
                <w:lang w:eastAsia="en-US"/>
              </w:rPr>
              <w:t xml:space="preserve"> </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621FAD6" w14:textId="77777777" w:rsidR="00EA506B" w:rsidRPr="003230B2" w:rsidRDefault="00EA506B" w:rsidP="001E12D5">
            <w:pPr>
              <w:jc w:val="center"/>
              <w:rPr>
                <w:rFonts w:ascii="Tahoma" w:hAnsi="Tahoma" w:cs="Tahoma"/>
                <w:b/>
                <w:sz w:val="18"/>
                <w:szCs w:val="18"/>
                <w:lang w:eastAsia="en-US"/>
              </w:rPr>
            </w:pPr>
            <w:r w:rsidRPr="003230B2">
              <w:rPr>
                <w:rFonts w:ascii="Tahoma" w:hAnsi="Tahoma" w:cs="Tahoma"/>
                <w:b/>
                <w:sz w:val="18"/>
                <w:szCs w:val="18"/>
                <w:lang w:eastAsia="en-US"/>
              </w:rPr>
              <w:t xml:space="preserve"> </w:t>
            </w:r>
          </w:p>
        </w:tc>
      </w:tr>
    </w:tbl>
    <w:p w14:paraId="2D2C38A1" w14:textId="77777777" w:rsidR="00EA506B" w:rsidRPr="003230B2" w:rsidRDefault="00EA506B" w:rsidP="00EA506B">
      <w:pPr>
        <w:suppressAutoHyphens/>
        <w:jc w:val="right"/>
        <w:rPr>
          <w:rFonts w:ascii="Tahoma" w:hAnsi="Tahoma" w:cs="Tahoma"/>
          <w:b/>
          <w:bCs/>
          <w:iCs/>
          <w:sz w:val="18"/>
          <w:szCs w:val="18"/>
        </w:rPr>
      </w:pPr>
    </w:p>
    <w:p w14:paraId="14855122" w14:textId="77777777" w:rsidR="00EA506B" w:rsidRPr="003230B2" w:rsidRDefault="00EA506B" w:rsidP="00EA506B">
      <w:pPr>
        <w:suppressAutoHyphens/>
        <w:jc w:val="right"/>
        <w:rPr>
          <w:rFonts w:ascii="Tahoma" w:hAnsi="Tahoma" w:cs="Tahoma"/>
          <w:b/>
          <w:bCs/>
          <w:iCs/>
          <w:sz w:val="18"/>
          <w:szCs w:val="18"/>
        </w:rPr>
      </w:pPr>
    </w:p>
    <w:p w14:paraId="59863FC2" w14:textId="77777777" w:rsidR="00EA506B" w:rsidRPr="003230B2" w:rsidRDefault="00EA506B" w:rsidP="00EA506B">
      <w:pPr>
        <w:suppressAutoHyphens/>
        <w:jc w:val="right"/>
        <w:rPr>
          <w:rFonts w:ascii="Tahoma" w:hAnsi="Tahoma" w:cs="Tahoma"/>
          <w:b/>
          <w:bCs/>
          <w:iCs/>
          <w:sz w:val="18"/>
          <w:szCs w:val="18"/>
        </w:rPr>
      </w:pPr>
    </w:p>
    <w:p w14:paraId="0E48D2BA" w14:textId="77777777" w:rsidR="00EA506B" w:rsidRPr="003230B2" w:rsidRDefault="00EA506B" w:rsidP="00EA506B">
      <w:pPr>
        <w:suppressAutoHyphens/>
        <w:jc w:val="right"/>
        <w:rPr>
          <w:rFonts w:ascii="Tahoma" w:hAnsi="Tahoma" w:cs="Tahoma"/>
          <w:b/>
          <w:bCs/>
          <w:iCs/>
          <w:sz w:val="18"/>
          <w:szCs w:val="18"/>
        </w:rPr>
      </w:pPr>
    </w:p>
    <w:p w14:paraId="152C96FA" w14:textId="77777777" w:rsidR="00EA506B" w:rsidRPr="003230B2" w:rsidRDefault="00EA506B" w:rsidP="00EA506B">
      <w:pPr>
        <w:suppressAutoHyphens/>
        <w:jc w:val="right"/>
        <w:rPr>
          <w:rFonts w:ascii="Tahoma" w:hAnsi="Tahoma" w:cs="Tahoma"/>
          <w:b/>
          <w:bCs/>
          <w:iCs/>
          <w:sz w:val="18"/>
          <w:szCs w:val="18"/>
        </w:rPr>
      </w:pPr>
    </w:p>
    <w:p w14:paraId="6AA8AF56" w14:textId="77777777" w:rsidR="00EA506B" w:rsidRPr="003230B2" w:rsidRDefault="00EA506B" w:rsidP="00EA506B">
      <w:pPr>
        <w:suppressAutoHyphens/>
        <w:jc w:val="right"/>
        <w:rPr>
          <w:rFonts w:ascii="Tahoma" w:hAnsi="Tahoma" w:cs="Tahoma"/>
          <w:b/>
          <w:bCs/>
          <w:iCs/>
          <w:sz w:val="18"/>
          <w:szCs w:val="18"/>
        </w:rPr>
      </w:pPr>
    </w:p>
    <w:p w14:paraId="645B711F" w14:textId="77777777" w:rsidR="00EA506B" w:rsidRPr="003230B2" w:rsidRDefault="00EA506B" w:rsidP="00EA506B">
      <w:pPr>
        <w:suppressAutoHyphens/>
        <w:jc w:val="right"/>
        <w:rPr>
          <w:rFonts w:ascii="Tahoma" w:hAnsi="Tahoma" w:cs="Tahoma"/>
          <w:b/>
          <w:bCs/>
          <w:iCs/>
          <w:sz w:val="18"/>
          <w:szCs w:val="18"/>
        </w:rPr>
      </w:pPr>
    </w:p>
    <w:p w14:paraId="230FAE45" w14:textId="77777777" w:rsidR="00EA506B" w:rsidRPr="003230B2" w:rsidRDefault="00EA506B" w:rsidP="00EA506B">
      <w:pPr>
        <w:suppressAutoHyphens/>
        <w:jc w:val="right"/>
        <w:rPr>
          <w:rFonts w:ascii="Tahoma" w:hAnsi="Tahoma" w:cs="Tahoma"/>
          <w:b/>
          <w:bCs/>
          <w:iCs/>
          <w:sz w:val="18"/>
          <w:szCs w:val="18"/>
        </w:rPr>
      </w:pPr>
    </w:p>
    <w:p w14:paraId="7C13F034" w14:textId="77777777" w:rsidR="00EA506B" w:rsidRPr="003230B2" w:rsidRDefault="00EA506B" w:rsidP="00444C92">
      <w:pPr>
        <w:suppressAutoHyphens/>
        <w:jc w:val="right"/>
        <w:rPr>
          <w:rFonts w:ascii="Tahoma" w:hAnsi="Tahoma" w:cs="Tahoma"/>
          <w:b/>
          <w:bCs/>
          <w:iCs/>
          <w:sz w:val="18"/>
          <w:szCs w:val="18"/>
        </w:rPr>
      </w:pPr>
    </w:p>
    <w:p w14:paraId="3A7DFD42" w14:textId="77777777" w:rsidR="00EA506B" w:rsidRPr="003230B2" w:rsidRDefault="00EA506B" w:rsidP="00444C92">
      <w:pPr>
        <w:suppressAutoHyphens/>
        <w:jc w:val="right"/>
        <w:rPr>
          <w:rFonts w:ascii="Tahoma" w:hAnsi="Tahoma" w:cs="Tahoma"/>
          <w:b/>
          <w:bCs/>
          <w:iCs/>
          <w:sz w:val="18"/>
          <w:szCs w:val="18"/>
        </w:rPr>
      </w:pPr>
    </w:p>
    <w:p w14:paraId="1195CA02" w14:textId="77777777" w:rsidR="00EA506B" w:rsidRPr="003230B2" w:rsidRDefault="00EA506B" w:rsidP="00444C92">
      <w:pPr>
        <w:suppressAutoHyphens/>
        <w:jc w:val="right"/>
        <w:rPr>
          <w:rFonts w:ascii="Tahoma" w:hAnsi="Tahoma" w:cs="Tahoma"/>
          <w:b/>
          <w:bCs/>
          <w:iCs/>
          <w:sz w:val="18"/>
          <w:szCs w:val="18"/>
        </w:rPr>
      </w:pPr>
    </w:p>
    <w:p w14:paraId="2BE6B919" w14:textId="77777777" w:rsidR="00EA506B" w:rsidRPr="003230B2" w:rsidRDefault="00EA506B" w:rsidP="00444C92">
      <w:pPr>
        <w:suppressAutoHyphens/>
        <w:jc w:val="right"/>
        <w:rPr>
          <w:rFonts w:ascii="Tahoma" w:hAnsi="Tahoma" w:cs="Tahoma"/>
          <w:b/>
          <w:bCs/>
          <w:iCs/>
          <w:sz w:val="18"/>
          <w:szCs w:val="18"/>
        </w:rPr>
      </w:pPr>
    </w:p>
    <w:p w14:paraId="6203CC7A" w14:textId="77777777" w:rsidR="00EA506B" w:rsidRPr="003230B2" w:rsidRDefault="00EA506B" w:rsidP="00444C92">
      <w:pPr>
        <w:suppressAutoHyphens/>
        <w:jc w:val="right"/>
        <w:rPr>
          <w:rFonts w:ascii="Tahoma" w:hAnsi="Tahoma" w:cs="Tahoma"/>
          <w:b/>
          <w:bCs/>
          <w:iCs/>
          <w:sz w:val="18"/>
          <w:szCs w:val="18"/>
        </w:rPr>
      </w:pPr>
    </w:p>
    <w:p w14:paraId="11D5C957" w14:textId="77777777" w:rsidR="00EA506B" w:rsidRPr="003230B2" w:rsidRDefault="00EA506B" w:rsidP="00444C92">
      <w:pPr>
        <w:suppressAutoHyphens/>
        <w:jc w:val="right"/>
        <w:rPr>
          <w:rFonts w:ascii="Tahoma" w:hAnsi="Tahoma" w:cs="Tahoma"/>
          <w:b/>
          <w:bCs/>
          <w:iCs/>
          <w:sz w:val="18"/>
          <w:szCs w:val="18"/>
        </w:rPr>
      </w:pPr>
    </w:p>
    <w:p w14:paraId="52D802E7" w14:textId="77777777" w:rsidR="00EA506B" w:rsidRPr="003230B2" w:rsidRDefault="00EA506B" w:rsidP="00444C92">
      <w:pPr>
        <w:suppressAutoHyphens/>
        <w:jc w:val="right"/>
        <w:rPr>
          <w:rFonts w:ascii="Tahoma" w:hAnsi="Tahoma" w:cs="Tahoma"/>
          <w:b/>
          <w:bCs/>
          <w:iCs/>
          <w:sz w:val="18"/>
          <w:szCs w:val="18"/>
        </w:rPr>
      </w:pPr>
    </w:p>
    <w:p w14:paraId="44A2318F" w14:textId="77777777" w:rsidR="00EA506B" w:rsidRPr="003230B2" w:rsidRDefault="00EA506B" w:rsidP="00444C92">
      <w:pPr>
        <w:suppressAutoHyphens/>
        <w:jc w:val="right"/>
        <w:rPr>
          <w:rFonts w:ascii="Tahoma" w:hAnsi="Tahoma" w:cs="Tahoma"/>
          <w:b/>
          <w:bCs/>
          <w:iCs/>
          <w:sz w:val="18"/>
          <w:szCs w:val="18"/>
        </w:rPr>
      </w:pPr>
    </w:p>
    <w:p w14:paraId="094AFF5E" w14:textId="77777777" w:rsidR="00EA506B" w:rsidRPr="003230B2" w:rsidRDefault="00EA506B" w:rsidP="00444C92">
      <w:pPr>
        <w:suppressAutoHyphens/>
        <w:jc w:val="right"/>
        <w:rPr>
          <w:rFonts w:ascii="Tahoma" w:hAnsi="Tahoma" w:cs="Tahoma"/>
          <w:b/>
          <w:bCs/>
          <w:iCs/>
          <w:sz w:val="18"/>
          <w:szCs w:val="18"/>
        </w:rPr>
      </w:pPr>
    </w:p>
    <w:p w14:paraId="4020E062" w14:textId="77777777" w:rsidR="00EA506B" w:rsidRPr="003230B2" w:rsidRDefault="00EA506B" w:rsidP="00444C92">
      <w:pPr>
        <w:suppressAutoHyphens/>
        <w:jc w:val="right"/>
        <w:rPr>
          <w:rFonts w:ascii="Tahoma" w:hAnsi="Tahoma" w:cs="Tahoma"/>
          <w:b/>
          <w:bCs/>
          <w:iCs/>
          <w:sz w:val="18"/>
          <w:szCs w:val="18"/>
        </w:rPr>
      </w:pPr>
    </w:p>
    <w:p w14:paraId="14FE126C" w14:textId="77777777" w:rsidR="00EA506B" w:rsidRPr="003230B2" w:rsidRDefault="00EA506B" w:rsidP="00444C92">
      <w:pPr>
        <w:suppressAutoHyphens/>
        <w:jc w:val="right"/>
        <w:rPr>
          <w:rFonts w:ascii="Tahoma" w:hAnsi="Tahoma" w:cs="Tahoma"/>
          <w:b/>
          <w:bCs/>
          <w:iCs/>
          <w:sz w:val="18"/>
          <w:szCs w:val="18"/>
        </w:rPr>
      </w:pPr>
    </w:p>
    <w:p w14:paraId="74B257A9" w14:textId="77777777" w:rsidR="00EA506B" w:rsidRPr="003230B2" w:rsidRDefault="00EA506B" w:rsidP="00444C92">
      <w:pPr>
        <w:suppressAutoHyphens/>
        <w:jc w:val="right"/>
        <w:rPr>
          <w:rFonts w:ascii="Tahoma" w:hAnsi="Tahoma" w:cs="Tahoma"/>
          <w:b/>
          <w:bCs/>
          <w:iCs/>
          <w:sz w:val="18"/>
          <w:szCs w:val="18"/>
        </w:rPr>
      </w:pPr>
    </w:p>
    <w:p w14:paraId="6F213799" w14:textId="77777777" w:rsidR="00EA506B" w:rsidRPr="003230B2" w:rsidRDefault="00EA506B" w:rsidP="00444C92">
      <w:pPr>
        <w:suppressAutoHyphens/>
        <w:jc w:val="right"/>
        <w:rPr>
          <w:rFonts w:ascii="Tahoma" w:hAnsi="Tahoma" w:cs="Tahoma"/>
          <w:b/>
          <w:bCs/>
          <w:iCs/>
          <w:sz w:val="18"/>
          <w:szCs w:val="18"/>
        </w:rPr>
      </w:pPr>
    </w:p>
    <w:p w14:paraId="36A4908F" w14:textId="77777777" w:rsidR="00EA506B" w:rsidRPr="003230B2" w:rsidRDefault="00EA506B" w:rsidP="00444C92">
      <w:pPr>
        <w:suppressAutoHyphens/>
        <w:jc w:val="right"/>
        <w:rPr>
          <w:rFonts w:ascii="Tahoma" w:hAnsi="Tahoma" w:cs="Tahoma"/>
          <w:b/>
          <w:bCs/>
          <w:iCs/>
          <w:sz w:val="18"/>
          <w:szCs w:val="18"/>
        </w:rPr>
      </w:pPr>
    </w:p>
    <w:p w14:paraId="2205810D" w14:textId="77777777" w:rsidR="00EA506B" w:rsidRPr="003230B2" w:rsidRDefault="00EA506B" w:rsidP="00444C92">
      <w:pPr>
        <w:suppressAutoHyphens/>
        <w:jc w:val="right"/>
        <w:rPr>
          <w:rFonts w:ascii="Tahoma" w:hAnsi="Tahoma" w:cs="Tahoma"/>
          <w:b/>
          <w:bCs/>
          <w:iCs/>
          <w:sz w:val="18"/>
          <w:szCs w:val="18"/>
        </w:rPr>
      </w:pPr>
    </w:p>
    <w:p w14:paraId="3A6B000E" w14:textId="77777777" w:rsidR="00EA506B" w:rsidRPr="003230B2" w:rsidRDefault="00EA506B" w:rsidP="00444C92">
      <w:pPr>
        <w:suppressAutoHyphens/>
        <w:jc w:val="right"/>
        <w:rPr>
          <w:rFonts w:ascii="Tahoma" w:hAnsi="Tahoma" w:cs="Tahoma"/>
          <w:b/>
          <w:bCs/>
          <w:iCs/>
          <w:sz w:val="18"/>
          <w:szCs w:val="18"/>
        </w:rPr>
      </w:pPr>
    </w:p>
    <w:p w14:paraId="6F34F9D6" w14:textId="77777777" w:rsidR="00EA506B" w:rsidRPr="003230B2" w:rsidRDefault="00EA506B" w:rsidP="00444C92">
      <w:pPr>
        <w:suppressAutoHyphens/>
        <w:jc w:val="right"/>
        <w:rPr>
          <w:rFonts w:ascii="Tahoma" w:hAnsi="Tahoma" w:cs="Tahoma"/>
          <w:b/>
          <w:bCs/>
          <w:iCs/>
          <w:sz w:val="18"/>
          <w:szCs w:val="18"/>
        </w:rPr>
      </w:pPr>
    </w:p>
    <w:p w14:paraId="3211A405" w14:textId="77777777" w:rsidR="00EA506B" w:rsidRPr="003230B2" w:rsidRDefault="00EA506B" w:rsidP="00444C92">
      <w:pPr>
        <w:suppressAutoHyphens/>
        <w:jc w:val="right"/>
        <w:rPr>
          <w:rFonts w:ascii="Tahoma" w:hAnsi="Tahoma" w:cs="Tahoma"/>
          <w:b/>
          <w:bCs/>
          <w:iCs/>
          <w:sz w:val="18"/>
          <w:szCs w:val="18"/>
        </w:rPr>
      </w:pPr>
    </w:p>
    <w:p w14:paraId="2F8A8374" w14:textId="77777777" w:rsidR="00EA506B" w:rsidRPr="003230B2" w:rsidRDefault="00EA506B" w:rsidP="00444C92">
      <w:pPr>
        <w:suppressAutoHyphens/>
        <w:jc w:val="right"/>
        <w:rPr>
          <w:rFonts w:ascii="Tahoma" w:hAnsi="Tahoma" w:cs="Tahoma"/>
          <w:b/>
          <w:bCs/>
          <w:iCs/>
          <w:sz w:val="18"/>
          <w:szCs w:val="18"/>
        </w:rPr>
      </w:pPr>
    </w:p>
    <w:p w14:paraId="58799723" w14:textId="77777777" w:rsidR="00EA506B" w:rsidRPr="003230B2" w:rsidRDefault="00EA506B" w:rsidP="00444C92">
      <w:pPr>
        <w:suppressAutoHyphens/>
        <w:jc w:val="right"/>
        <w:rPr>
          <w:rFonts w:ascii="Tahoma" w:hAnsi="Tahoma" w:cs="Tahoma"/>
          <w:b/>
          <w:bCs/>
          <w:iCs/>
          <w:sz w:val="18"/>
          <w:szCs w:val="18"/>
        </w:rPr>
      </w:pPr>
    </w:p>
    <w:p w14:paraId="57F5565E" w14:textId="77777777" w:rsidR="00EA506B" w:rsidRPr="003230B2" w:rsidRDefault="00EA506B" w:rsidP="00444C92">
      <w:pPr>
        <w:suppressAutoHyphens/>
        <w:jc w:val="right"/>
        <w:rPr>
          <w:rFonts w:ascii="Tahoma" w:hAnsi="Tahoma" w:cs="Tahoma"/>
          <w:b/>
          <w:bCs/>
          <w:iCs/>
          <w:sz w:val="18"/>
          <w:szCs w:val="18"/>
        </w:rPr>
      </w:pPr>
    </w:p>
    <w:p w14:paraId="5F4C53B3" w14:textId="77777777" w:rsidR="00EA506B" w:rsidRPr="003230B2" w:rsidRDefault="00EA506B" w:rsidP="00444C92">
      <w:pPr>
        <w:suppressAutoHyphens/>
        <w:jc w:val="right"/>
        <w:rPr>
          <w:rFonts w:ascii="Tahoma" w:hAnsi="Tahoma" w:cs="Tahoma"/>
          <w:b/>
          <w:bCs/>
          <w:iCs/>
          <w:sz w:val="18"/>
          <w:szCs w:val="18"/>
        </w:rPr>
      </w:pPr>
    </w:p>
    <w:p w14:paraId="27431312" w14:textId="77777777" w:rsidR="00EA506B" w:rsidRPr="003230B2" w:rsidRDefault="00EA506B" w:rsidP="00444C92">
      <w:pPr>
        <w:suppressAutoHyphens/>
        <w:jc w:val="right"/>
        <w:rPr>
          <w:rFonts w:ascii="Tahoma" w:hAnsi="Tahoma" w:cs="Tahoma"/>
          <w:b/>
          <w:bCs/>
          <w:iCs/>
          <w:sz w:val="18"/>
          <w:szCs w:val="18"/>
        </w:rPr>
      </w:pPr>
    </w:p>
    <w:p w14:paraId="17355A7D" w14:textId="77777777" w:rsidR="00EA506B" w:rsidRPr="003230B2" w:rsidRDefault="00EA506B" w:rsidP="00444C92">
      <w:pPr>
        <w:suppressAutoHyphens/>
        <w:jc w:val="right"/>
        <w:rPr>
          <w:rFonts w:ascii="Tahoma" w:hAnsi="Tahoma" w:cs="Tahoma"/>
          <w:b/>
          <w:bCs/>
          <w:iCs/>
          <w:sz w:val="18"/>
          <w:szCs w:val="18"/>
        </w:rPr>
      </w:pPr>
    </w:p>
    <w:p w14:paraId="26EF154E" w14:textId="77777777" w:rsidR="00EA506B" w:rsidRPr="003230B2" w:rsidRDefault="00EA506B" w:rsidP="00444C92">
      <w:pPr>
        <w:suppressAutoHyphens/>
        <w:jc w:val="right"/>
        <w:rPr>
          <w:rFonts w:ascii="Tahoma" w:hAnsi="Tahoma" w:cs="Tahoma"/>
          <w:b/>
          <w:bCs/>
          <w:iCs/>
          <w:sz w:val="18"/>
          <w:szCs w:val="18"/>
        </w:rPr>
      </w:pPr>
    </w:p>
    <w:p w14:paraId="3E8943B5" w14:textId="77777777" w:rsidR="00EA506B" w:rsidRPr="003230B2" w:rsidRDefault="00EA506B" w:rsidP="00444C92">
      <w:pPr>
        <w:suppressAutoHyphens/>
        <w:jc w:val="right"/>
        <w:rPr>
          <w:rFonts w:ascii="Tahoma" w:hAnsi="Tahoma" w:cs="Tahoma"/>
          <w:b/>
          <w:bCs/>
          <w:iCs/>
          <w:sz w:val="18"/>
          <w:szCs w:val="18"/>
        </w:rPr>
      </w:pPr>
    </w:p>
    <w:p w14:paraId="30A0AE43" w14:textId="77777777" w:rsidR="00EA506B" w:rsidRPr="003230B2" w:rsidRDefault="00EA506B" w:rsidP="00444C92">
      <w:pPr>
        <w:suppressAutoHyphens/>
        <w:jc w:val="right"/>
        <w:rPr>
          <w:rFonts w:ascii="Tahoma" w:hAnsi="Tahoma" w:cs="Tahoma"/>
          <w:b/>
          <w:bCs/>
          <w:iCs/>
          <w:sz w:val="18"/>
          <w:szCs w:val="18"/>
        </w:rPr>
      </w:pPr>
    </w:p>
    <w:p w14:paraId="6E78C209" w14:textId="77777777" w:rsidR="00EA506B" w:rsidRPr="003230B2" w:rsidRDefault="00EA506B" w:rsidP="00444C92">
      <w:pPr>
        <w:suppressAutoHyphens/>
        <w:jc w:val="right"/>
        <w:rPr>
          <w:rFonts w:ascii="Tahoma" w:hAnsi="Tahoma" w:cs="Tahoma"/>
          <w:b/>
          <w:bCs/>
          <w:iCs/>
          <w:sz w:val="18"/>
          <w:szCs w:val="18"/>
        </w:rPr>
      </w:pPr>
    </w:p>
    <w:p w14:paraId="0BAFB670" w14:textId="77777777" w:rsidR="00EA506B" w:rsidRPr="003230B2" w:rsidRDefault="00EA506B" w:rsidP="00444C92">
      <w:pPr>
        <w:suppressAutoHyphens/>
        <w:jc w:val="right"/>
        <w:rPr>
          <w:rFonts w:ascii="Tahoma" w:hAnsi="Tahoma" w:cs="Tahoma"/>
          <w:b/>
          <w:bCs/>
          <w:iCs/>
          <w:sz w:val="18"/>
          <w:szCs w:val="18"/>
        </w:rPr>
      </w:pPr>
    </w:p>
    <w:p w14:paraId="51B8653B" w14:textId="77777777" w:rsidR="00EA506B" w:rsidRPr="003230B2" w:rsidRDefault="00EA506B" w:rsidP="00444C92">
      <w:pPr>
        <w:suppressAutoHyphens/>
        <w:jc w:val="right"/>
        <w:rPr>
          <w:rFonts w:ascii="Tahoma" w:hAnsi="Tahoma" w:cs="Tahoma"/>
          <w:b/>
          <w:bCs/>
          <w:iCs/>
          <w:sz w:val="18"/>
          <w:szCs w:val="18"/>
        </w:rPr>
      </w:pPr>
    </w:p>
    <w:p w14:paraId="6F1732BE" w14:textId="77777777" w:rsidR="00EA506B" w:rsidRPr="003230B2" w:rsidRDefault="00EA506B" w:rsidP="00444C92">
      <w:pPr>
        <w:suppressAutoHyphens/>
        <w:jc w:val="right"/>
        <w:rPr>
          <w:rFonts w:ascii="Tahoma" w:hAnsi="Tahoma" w:cs="Tahoma"/>
          <w:b/>
          <w:bCs/>
          <w:iCs/>
          <w:sz w:val="18"/>
          <w:szCs w:val="18"/>
        </w:rPr>
      </w:pPr>
    </w:p>
    <w:p w14:paraId="439A8B76" w14:textId="77777777" w:rsidR="00EA506B" w:rsidRPr="003230B2" w:rsidRDefault="00EA506B" w:rsidP="00444C92">
      <w:pPr>
        <w:suppressAutoHyphens/>
        <w:jc w:val="right"/>
        <w:rPr>
          <w:rFonts w:ascii="Tahoma" w:hAnsi="Tahoma" w:cs="Tahoma"/>
          <w:b/>
          <w:bCs/>
          <w:iCs/>
          <w:sz w:val="18"/>
          <w:szCs w:val="18"/>
        </w:rPr>
      </w:pPr>
    </w:p>
    <w:p w14:paraId="4BB9EADE" w14:textId="77777777" w:rsidR="00EA506B" w:rsidRPr="003230B2" w:rsidRDefault="00EA506B" w:rsidP="00444C92">
      <w:pPr>
        <w:suppressAutoHyphens/>
        <w:jc w:val="right"/>
        <w:rPr>
          <w:rFonts w:ascii="Tahoma" w:hAnsi="Tahoma" w:cs="Tahoma"/>
          <w:b/>
          <w:bCs/>
          <w:iCs/>
          <w:sz w:val="18"/>
          <w:szCs w:val="18"/>
        </w:rPr>
      </w:pPr>
    </w:p>
    <w:p w14:paraId="217AEB6E" w14:textId="77777777" w:rsidR="00EA506B" w:rsidRPr="003230B2" w:rsidRDefault="00EA506B" w:rsidP="00444C92">
      <w:pPr>
        <w:suppressAutoHyphens/>
        <w:jc w:val="right"/>
        <w:rPr>
          <w:rFonts w:ascii="Tahoma" w:hAnsi="Tahoma" w:cs="Tahoma"/>
          <w:b/>
          <w:bCs/>
          <w:iCs/>
          <w:sz w:val="18"/>
          <w:szCs w:val="18"/>
        </w:rPr>
      </w:pPr>
    </w:p>
    <w:p w14:paraId="6323C477" w14:textId="77777777" w:rsidR="00EA506B" w:rsidRPr="003230B2" w:rsidRDefault="00EA506B" w:rsidP="00444C92">
      <w:pPr>
        <w:suppressAutoHyphens/>
        <w:jc w:val="right"/>
        <w:rPr>
          <w:rFonts w:ascii="Tahoma" w:hAnsi="Tahoma" w:cs="Tahoma"/>
          <w:b/>
          <w:bCs/>
          <w:iCs/>
          <w:sz w:val="18"/>
          <w:szCs w:val="18"/>
        </w:rPr>
      </w:pPr>
    </w:p>
    <w:p w14:paraId="3203F1C7" w14:textId="77777777" w:rsidR="00EA506B" w:rsidRPr="003230B2" w:rsidRDefault="00EA506B" w:rsidP="00444C92">
      <w:pPr>
        <w:suppressAutoHyphens/>
        <w:jc w:val="right"/>
        <w:rPr>
          <w:rFonts w:ascii="Tahoma" w:hAnsi="Tahoma" w:cs="Tahoma"/>
          <w:b/>
          <w:bCs/>
          <w:iCs/>
          <w:sz w:val="18"/>
          <w:szCs w:val="18"/>
        </w:rPr>
      </w:pPr>
    </w:p>
    <w:p w14:paraId="7F910065" w14:textId="77777777" w:rsidR="00EA506B" w:rsidRPr="003230B2" w:rsidRDefault="00EA506B" w:rsidP="00444C92">
      <w:pPr>
        <w:suppressAutoHyphens/>
        <w:jc w:val="right"/>
        <w:rPr>
          <w:rFonts w:ascii="Tahoma" w:hAnsi="Tahoma" w:cs="Tahoma"/>
          <w:b/>
          <w:bCs/>
          <w:iCs/>
          <w:sz w:val="18"/>
          <w:szCs w:val="18"/>
        </w:rPr>
      </w:pPr>
    </w:p>
    <w:p w14:paraId="7369CFA1" w14:textId="77777777" w:rsidR="00EA506B" w:rsidRPr="003230B2" w:rsidRDefault="00EA506B" w:rsidP="00444C92">
      <w:pPr>
        <w:suppressAutoHyphens/>
        <w:jc w:val="right"/>
        <w:rPr>
          <w:rFonts w:ascii="Tahoma" w:hAnsi="Tahoma" w:cs="Tahoma"/>
          <w:b/>
          <w:bCs/>
          <w:iCs/>
          <w:sz w:val="18"/>
          <w:szCs w:val="18"/>
        </w:rPr>
      </w:pPr>
    </w:p>
    <w:p w14:paraId="3A1CE0E8" w14:textId="77777777" w:rsidR="00EA506B" w:rsidRPr="003230B2" w:rsidRDefault="00EA506B" w:rsidP="00444C92">
      <w:pPr>
        <w:suppressAutoHyphens/>
        <w:jc w:val="right"/>
        <w:rPr>
          <w:rFonts w:ascii="Tahoma" w:hAnsi="Tahoma" w:cs="Tahoma"/>
          <w:b/>
          <w:bCs/>
          <w:iCs/>
          <w:sz w:val="18"/>
          <w:szCs w:val="18"/>
        </w:rPr>
      </w:pPr>
    </w:p>
    <w:p w14:paraId="37752A6E" w14:textId="77777777" w:rsidR="00EA506B" w:rsidRPr="003230B2" w:rsidRDefault="00EA506B" w:rsidP="00444C92">
      <w:pPr>
        <w:suppressAutoHyphens/>
        <w:jc w:val="right"/>
        <w:rPr>
          <w:rFonts w:ascii="Tahoma" w:hAnsi="Tahoma" w:cs="Tahoma"/>
          <w:b/>
          <w:bCs/>
          <w:iCs/>
          <w:sz w:val="18"/>
          <w:szCs w:val="18"/>
        </w:rPr>
      </w:pPr>
    </w:p>
    <w:p w14:paraId="0A0E0F3C" w14:textId="77777777" w:rsidR="00EA506B" w:rsidRPr="003230B2" w:rsidRDefault="00EA506B" w:rsidP="00444C92">
      <w:pPr>
        <w:suppressAutoHyphens/>
        <w:jc w:val="right"/>
        <w:rPr>
          <w:rFonts w:ascii="Tahoma" w:hAnsi="Tahoma" w:cs="Tahoma"/>
          <w:b/>
          <w:bCs/>
          <w:iCs/>
          <w:sz w:val="18"/>
          <w:szCs w:val="18"/>
        </w:rPr>
      </w:pPr>
    </w:p>
    <w:p w14:paraId="1D2DB39B" w14:textId="77777777" w:rsidR="00EA506B" w:rsidRPr="003230B2" w:rsidRDefault="00EA506B" w:rsidP="00444C92">
      <w:pPr>
        <w:suppressAutoHyphens/>
        <w:jc w:val="right"/>
        <w:rPr>
          <w:rFonts w:ascii="Tahoma" w:hAnsi="Tahoma" w:cs="Tahoma"/>
          <w:b/>
          <w:bCs/>
          <w:iCs/>
          <w:sz w:val="18"/>
          <w:szCs w:val="18"/>
        </w:rPr>
      </w:pPr>
    </w:p>
    <w:p w14:paraId="53BA6905" w14:textId="77777777" w:rsidR="00EA506B" w:rsidRPr="003230B2" w:rsidRDefault="00EA506B" w:rsidP="00444C92">
      <w:pPr>
        <w:suppressAutoHyphens/>
        <w:jc w:val="right"/>
        <w:rPr>
          <w:rFonts w:ascii="Tahoma" w:hAnsi="Tahoma" w:cs="Tahoma"/>
          <w:b/>
          <w:bCs/>
          <w:iCs/>
          <w:sz w:val="18"/>
          <w:szCs w:val="18"/>
        </w:rPr>
      </w:pPr>
    </w:p>
    <w:p w14:paraId="6B349DD5" w14:textId="43B65E9B" w:rsidR="00444C92" w:rsidRPr="003230B2" w:rsidRDefault="00444C92" w:rsidP="00444C92">
      <w:pPr>
        <w:suppressAutoHyphens/>
        <w:jc w:val="right"/>
        <w:rPr>
          <w:rFonts w:ascii="Tahoma" w:hAnsi="Tahoma" w:cs="Tahoma"/>
          <w:b/>
          <w:bCs/>
          <w:iCs/>
          <w:sz w:val="18"/>
          <w:szCs w:val="18"/>
        </w:rPr>
      </w:pPr>
      <w:bookmarkStart w:id="0" w:name="_GoBack"/>
      <w:bookmarkEnd w:id="0"/>
      <w:r w:rsidRPr="003230B2">
        <w:rPr>
          <w:rFonts w:ascii="Tahoma" w:hAnsi="Tahoma" w:cs="Tahoma"/>
          <w:b/>
          <w:bCs/>
          <w:iCs/>
          <w:sz w:val="18"/>
          <w:szCs w:val="18"/>
        </w:rPr>
        <w:t>Приложение № 3</w:t>
      </w:r>
    </w:p>
    <w:p w14:paraId="5C97F182" w14:textId="77777777" w:rsidR="00444C92" w:rsidRPr="003230B2" w:rsidRDefault="00444C92" w:rsidP="00444C92">
      <w:pPr>
        <w:suppressAutoHyphens/>
        <w:jc w:val="both"/>
        <w:rPr>
          <w:rFonts w:ascii="Tahoma" w:hAnsi="Tahoma" w:cs="Tahoma"/>
          <w:sz w:val="18"/>
          <w:szCs w:val="18"/>
        </w:rPr>
      </w:pPr>
    </w:p>
    <w:p w14:paraId="4C18EF41" w14:textId="77777777" w:rsidR="00444C92" w:rsidRPr="003230B2" w:rsidRDefault="00444C92" w:rsidP="00444C92">
      <w:pPr>
        <w:pStyle w:val="23"/>
        <w:tabs>
          <w:tab w:val="left" w:pos="1260"/>
          <w:tab w:val="left" w:pos="1865"/>
          <w:tab w:val="left" w:pos="2700"/>
          <w:tab w:val="left" w:pos="4140"/>
        </w:tabs>
        <w:suppressAutoHyphens/>
        <w:spacing w:after="0" w:line="240" w:lineRule="auto"/>
        <w:jc w:val="center"/>
        <w:rPr>
          <w:rFonts w:ascii="Tahoma" w:hAnsi="Tahoma" w:cs="Tahoma"/>
          <w:b/>
          <w:sz w:val="18"/>
          <w:szCs w:val="18"/>
        </w:rPr>
      </w:pPr>
    </w:p>
    <w:p w14:paraId="739F6115" w14:textId="77777777" w:rsidR="00444C92" w:rsidRPr="003230B2"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ahoma" w:hAnsi="Tahoma" w:cs="Tahoma"/>
          <w:b/>
          <w:sz w:val="18"/>
          <w:szCs w:val="18"/>
        </w:rPr>
      </w:pPr>
      <w:r w:rsidRPr="003230B2">
        <w:rPr>
          <w:rFonts w:ascii="Tahoma" w:hAnsi="Tahoma" w:cs="Tahoma"/>
          <w:b/>
          <w:sz w:val="18"/>
          <w:szCs w:val="18"/>
        </w:rPr>
        <w:t>СВЕДЕНИЯ ОБ УЧАСТНИКЕ КОНКУРЕНТНОЙ ЗАКУПКИ</w:t>
      </w:r>
    </w:p>
    <w:p w14:paraId="445C65FA" w14:textId="77777777" w:rsidR="00444C92" w:rsidRPr="003230B2"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ahoma" w:hAnsi="Tahoma" w:cs="Tahoma"/>
          <w:b/>
          <w:sz w:val="18"/>
          <w:szCs w:val="1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4252"/>
        <w:gridCol w:w="3119"/>
      </w:tblGrid>
      <w:tr w:rsidR="00444C92" w:rsidRPr="003230B2" w14:paraId="28A5B1A3" w14:textId="77777777" w:rsidTr="00444C92">
        <w:trPr>
          <w:cantSplit/>
          <w:trHeight w:val="385"/>
        </w:trPr>
        <w:tc>
          <w:tcPr>
            <w:tcW w:w="567" w:type="dxa"/>
            <w:vMerge w:val="restart"/>
            <w:tcBorders>
              <w:top w:val="single" w:sz="4" w:space="0" w:color="auto"/>
              <w:left w:val="single" w:sz="4" w:space="0" w:color="auto"/>
              <w:right w:val="single" w:sz="4" w:space="0" w:color="auto"/>
            </w:tcBorders>
            <w:vAlign w:val="center"/>
          </w:tcPr>
          <w:p w14:paraId="27C111B2" w14:textId="77777777" w:rsidR="00444C92" w:rsidRPr="003230B2" w:rsidRDefault="00444C92" w:rsidP="00444C92">
            <w:pPr>
              <w:rPr>
                <w:rFonts w:ascii="Tahoma" w:hAnsi="Tahoma" w:cs="Tahoma"/>
                <w:sz w:val="18"/>
                <w:szCs w:val="18"/>
              </w:rPr>
            </w:pPr>
            <w:r w:rsidRPr="003230B2">
              <w:rPr>
                <w:rFonts w:ascii="Tahoma" w:hAnsi="Tahoma" w:cs="Tahoma"/>
                <w:sz w:val="18"/>
                <w:szCs w:val="18"/>
              </w:rPr>
              <w:t>1</w:t>
            </w:r>
          </w:p>
        </w:tc>
        <w:tc>
          <w:tcPr>
            <w:tcW w:w="1985" w:type="dxa"/>
            <w:vMerge w:val="restart"/>
            <w:tcBorders>
              <w:top w:val="single" w:sz="4" w:space="0" w:color="auto"/>
              <w:left w:val="single" w:sz="4" w:space="0" w:color="auto"/>
              <w:right w:val="single" w:sz="4" w:space="0" w:color="auto"/>
            </w:tcBorders>
            <w:vAlign w:val="center"/>
          </w:tcPr>
          <w:p w14:paraId="34D0A664" w14:textId="77777777" w:rsidR="00444C92" w:rsidRPr="003230B2" w:rsidRDefault="00444C92" w:rsidP="00444C92">
            <w:pPr>
              <w:jc w:val="center"/>
              <w:rPr>
                <w:rFonts w:ascii="Tahoma" w:hAnsi="Tahoma" w:cs="Tahoma"/>
                <w:sz w:val="18"/>
                <w:szCs w:val="18"/>
              </w:rPr>
            </w:pPr>
            <w:r w:rsidRPr="003230B2">
              <w:rPr>
                <w:rFonts w:ascii="Tahoma" w:hAnsi="Tahoma" w:cs="Tahoma"/>
                <w:sz w:val="18"/>
                <w:szCs w:val="18"/>
              </w:rPr>
              <w:t>Юридическое лицо</w:t>
            </w:r>
          </w:p>
        </w:tc>
        <w:tc>
          <w:tcPr>
            <w:tcW w:w="4252" w:type="dxa"/>
            <w:tcBorders>
              <w:top w:val="single" w:sz="4" w:space="0" w:color="auto"/>
              <w:left w:val="single" w:sz="4" w:space="0" w:color="auto"/>
              <w:bottom w:val="single" w:sz="4" w:space="0" w:color="auto"/>
              <w:right w:val="single" w:sz="4" w:space="0" w:color="auto"/>
            </w:tcBorders>
            <w:vAlign w:val="center"/>
          </w:tcPr>
          <w:p w14:paraId="438C242B" w14:textId="77777777" w:rsidR="00444C92" w:rsidRPr="003230B2" w:rsidRDefault="00444C92" w:rsidP="00444C92">
            <w:pPr>
              <w:rPr>
                <w:rFonts w:ascii="Tahoma" w:hAnsi="Tahoma" w:cs="Tahoma"/>
                <w:sz w:val="18"/>
                <w:szCs w:val="18"/>
              </w:rPr>
            </w:pPr>
            <w:r w:rsidRPr="003230B2">
              <w:rPr>
                <w:rFonts w:ascii="Tahoma" w:hAnsi="Tahoma" w:cs="Tahoma"/>
                <w:sz w:val="18"/>
                <w:szCs w:val="18"/>
              </w:rPr>
              <w:t>Наименование</w:t>
            </w:r>
          </w:p>
        </w:tc>
        <w:tc>
          <w:tcPr>
            <w:tcW w:w="3119" w:type="dxa"/>
            <w:tcBorders>
              <w:top w:val="single" w:sz="4" w:space="0" w:color="auto"/>
              <w:left w:val="single" w:sz="4" w:space="0" w:color="auto"/>
              <w:bottom w:val="single" w:sz="4" w:space="0" w:color="auto"/>
              <w:right w:val="single" w:sz="4" w:space="0" w:color="auto"/>
            </w:tcBorders>
          </w:tcPr>
          <w:p w14:paraId="7254574A" w14:textId="77777777" w:rsidR="00444C92" w:rsidRPr="003230B2" w:rsidRDefault="00444C92" w:rsidP="00444C92">
            <w:pPr>
              <w:jc w:val="both"/>
              <w:rPr>
                <w:rFonts w:ascii="Tahoma" w:hAnsi="Tahoma" w:cs="Tahoma"/>
                <w:sz w:val="18"/>
                <w:szCs w:val="18"/>
              </w:rPr>
            </w:pPr>
          </w:p>
        </w:tc>
      </w:tr>
      <w:tr w:rsidR="00444C92" w:rsidRPr="003230B2" w14:paraId="22B9414E" w14:textId="77777777" w:rsidTr="00444C92">
        <w:trPr>
          <w:cantSplit/>
          <w:trHeight w:val="385"/>
        </w:trPr>
        <w:tc>
          <w:tcPr>
            <w:tcW w:w="567" w:type="dxa"/>
            <w:vMerge/>
            <w:tcBorders>
              <w:left w:val="single" w:sz="4" w:space="0" w:color="auto"/>
              <w:right w:val="single" w:sz="4" w:space="0" w:color="auto"/>
            </w:tcBorders>
            <w:vAlign w:val="center"/>
          </w:tcPr>
          <w:p w14:paraId="779C8883" w14:textId="77777777" w:rsidR="00444C92" w:rsidRPr="003230B2"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2E02AC" w14:textId="77777777" w:rsidR="00444C92" w:rsidRPr="003230B2" w:rsidRDefault="00444C92" w:rsidP="00444C92">
            <w:pPr>
              <w:jc w:val="cente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3F296EB4" w14:textId="77777777" w:rsidR="00444C92" w:rsidRPr="003230B2" w:rsidRDefault="00444C92" w:rsidP="00444C92">
            <w:pPr>
              <w:rPr>
                <w:rFonts w:ascii="Tahoma" w:hAnsi="Tahoma" w:cs="Tahoma"/>
                <w:sz w:val="18"/>
                <w:szCs w:val="18"/>
              </w:rPr>
            </w:pPr>
            <w:r w:rsidRPr="003230B2">
              <w:rPr>
                <w:rFonts w:ascii="Tahoma" w:hAnsi="Tahoma" w:cs="Tahoma"/>
                <w:sz w:val="18"/>
                <w:szCs w:val="18"/>
              </w:rPr>
              <w:t xml:space="preserve">Фирменное наименование (при наличии) </w:t>
            </w:r>
          </w:p>
        </w:tc>
        <w:tc>
          <w:tcPr>
            <w:tcW w:w="3119" w:type="dxa"/>
            <w:tcBorders>
              <w:top w:val="single" w:sz="4" w:space="0" w:color="auto"/>
              <w:left w:val="single" w:sz="4" w:space="0" w:color="auto"/>
              <w:bottom w:val="single" w:sz="4" w:space="0" w:color="auto"/>
              <w:right w:val="single" w:sz="4" w:space="0" w:color="auto"/>
            </w:tcBorders>
          </w:tcPr>
          <w:p w14:paraId="3388D0A6" w14:textId="77777777" w:rsidR="00444C92" w:rsidRPr="003230B2" w:rsidRDefault="00444C92" w:rsidP="00444C92">
            <w:pPr>
              <w:jc w:val="both"/>
              <w:rPr>
                <w:rFonts w:ascii="Tahoma" w:hAnsi="Tahoma" w:cs="Tahoma"/>
                <w:sz w:val="18"/>
                <w:szCs w:val="18"/>
              </w:rPr>
            </w:pPr>
          </w:p>
        </w:tc>
      </w:tr>
      <w:tr w:rsidR="00444C92" w:rsidRPr="003230B2" w14:paraId="005BEE4E" w14:textId="77777777" w:rsidTr="00444C92">
        <w:trPr>
          <w:cantSplit/>
          <w:trHeight w:val="360"/>
        </w:trPr>
        <w:tc>
          <w:tcPr>
            <w:tcW w:w="567" w:type="dxa"/>
            <w:vMerge/>
            <w:tcBorders>
              <w:left w:val="single" w:sz="4" w:space="0" w:color="auto"/>
              <w:right w:val="single" w:sz="4" w:space="0" w:color="auto"/>
            </w:tcBorders>
            <w:vAlign w:val="center"/>
          </w:tcPr>
          <w:p w14:paraId="380B0E60" w14:textId="77777777" w:rsidR="00444C92" w:rsidRPr="003230B2"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B3345D4" w14:textId="77777777" w:rsidR="00444C92" w:rsidRPr="003230B2"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190A9E66" w14:textId="77777777" w:rsidR="00444C92" w:rsidRPr="003230B2" w:rsidRDefault="00444C92" w:rsidP="00444C92">
            <w:pPr>
              <w:rPr>
                <w:rFonts w:ascii="Tahoma" w:hAnsi="Tahoma" w:cs="Tahoma"/>
                <w:sz w:val="18"/>
                <w:szCs w:val="18"/>
              </w:rPr>
            </w:pPr>
            <w:r w:rsidRPr="003230B2">
              <w:rPr>
                <w:rFonts w:ascii="Tahoma" w:hAnsi="Tahoma" w:cs="Tahoma"/>
                <w:sz w:val="18"/>
                <w:szCs w:val="18"/>
              </w:rPr>
              <w:t>Место нахождения</w:t>
            </w:r>
          </w:p>
        </w:tc>
        <w:tc>
          <w:tcPr>
            <w:tcW w:w="3119" w:type="dxa"/>
            <w:tcBorders>
              <w:top w:val="single" w:sz="4" w:space="0" w:color="auto"/>
              <w:left w:val="single" w:sz="4" w:space="0" w:color="auto"/>
              <w:bottom w:val="single" w:sz="4" w:space="0" w:color="auto"/>
              <w:right w:val="single" w:sz="4" w:space="0" w:color="auto"/>
            </w:tcBorders>
          </w:tcPr>
          <w:p w14:paraId="476B745D" w14:textId="77777777" w:rsidR="00444C92" w:rsidRPr="003230B2" w:rsidRDefault="00444C92" w:rsidP="00444C92">
            <w:pPr>
              <w:jc w:val="both"/>
              <w:rPr>
                <w:rFonts w:ascii="Tahoma" w:hAnsi="Tahoma" w:cs="Tahoma"/>
                <w:sz w:val="18"/>
                <w:szCs w:val="18"/>
              </w:rPr>
            </w:pPr>
          </w:p>
        </w:tc>
      </w:tr>
      <w:tr w:rsidR="00444C92" w:rsidRPr="003230B2" w14:paraId="1820374C" w14:textId="77777777" w:rsidTr="00444C92">
        <w:trPr>
          <w:cantSplit/>
          <w:trHeight w:val="357"/>
        </w:trPr>
        <w:tc>
          <w:tcPr>
            <w:tcW w:w="567" w:type="dxa"/>
            <w:vMerge/>
            <w:tcBorders>
              <w:left w:val="single" w:sz="4" w:space="0" w:color="auto"/>
              <w:right w:val="single" w:sz="4" w:space="0" w:color="auto"/>
            </w:tcBorders>
            <w:vAlign w:val="center"/>
          </w:tcPr>
          <w:p w14:paraId="61D1C3A2" w14:textId="77777777" w:rsidR="00444C92" w:rsidRPr="003230B2"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74AF884" w14:textId="77777777" w:rsidR="00444C92" w:rsidRPr="003230B2"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22CBFF0" w14:textId="77777777" w:rsidR="00444C92" w:rsidRPr="003230B2" w:rsidRDefault="00444C92" w:rsidP="00444C92">
            <w:pPr>
              <w:rPr>
                <w:rFonts w:ascii="Tahoma" w:hAnsi="Tahoma" w:cs="Tahoma"/>
                <w:sz w:val="18"/>
                <w:szCs w:val="18"/>
              </w:rPr>
            </w:pPr>
            <w:r w:rsidRPr="003230B2">
              <w:rPr>
                <w:rFonts w:ascii="Tahoma" w:hAnsi="Tahoma" w:cs="Tahoma"/>
                <w:sz w:val="18"/>
                <w:szCs w:val="18"/>
              </w:rPr>
              <w:t xml:space="preserve">Почтовый адрес  </w:t>
            </w:r>
          </w:p>
        </w:tc>
        <w:tc>
          <w:tcPr>
            <w:tcW w:w="3119" w:type="dxa"/>
            <w:tcBorders>
              <w:top w:val="single" w:sz="4" w:space="0" w:color="auto"/>
              <w:left w:val="single" w:sz="4" w:space="0" w:color="auto"/>
              <w:bottom w:val="single" w:sz="4" w:space="0" w:color="auto"/>
              <w:right w:val="single" w:sz="4" w:space="0" w:color="auto"/>
            </w:tcBorders>
          </w:tcPr>
          <w:p w14:paraId="29CC27D1" w14:textId="77777777" w:rsidR="00444C92" w:rsidRPr="003230B2" w:rsidRDefault="00444C92" w:rsidP="00444C92">
            <w:pPr>
              <w:jc w:val="both"/>
              <w:rPr>
                <w:rFonts w:ascii="Tahoma" w:hAnsi="Tahoma" w:cs="Tahoma"/>
                <w:sz w:val="18"/>
                <w:szCs w:val="18"/>
              </w:rPr>
            </w:pPr>
          </w:p>
        </w:tc>
      </w:tr>
      <w:tr w:rsidR="00444C92" w:rsidRPr="003230B2" w14:paraId="687673C0" w14:textId="77777777" w:rsidTr="00444C92">
        <w:trPr>
          <w:cantSplit/>
          <w:trHeight w:val="506"/>
        </w:trPr>
        <w:tc>
          <w:tcPr>
            <w:tcW w:w="567" w:type="dxa"/>
            <w:vMerge/>
            <w:tcBorders>
              <w:left w:val="single" w:sz="4" w:space="0" w:color="auto"/>
              <w:right w:val="single" w:sz="4" w:space="0" w:color="auto"/>
            </w:tcBorders>
            <w:vAlign w:val="center"/>
          </w:tcPr>
          <w:p w14:paraId="26F62532" w14:textId="77777777" w:rsidR="00444C92" w:rsidRPr="003230B2"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FDA6AF" w14:textId="77777777" w:rsidR="00444C92" w:rsidRPr="003230B2"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CF07844" w14:textId="77777777" w:rsidR="00444C92" w:rsidRPr="003230B2" w:rsidRDefault="00444C92" w:rsidP="00444C92">
            <w:pPr>
              <w:autoSpaceDE w:val="0"/>
              <w:autoSpaceDN w:val="0"/>
              <w:adjustRightInd w:val="0"/>
              <w:rPr>
                <w:rFonts w:ascii="Tahoma" w:hAnsi="Tahoma" w:cs="Tahoma"/>
                <w:sz w:val="18"/>
                <w:szCs w:val="18"/>
              </w:rPr>
            </w:pPr>
            <w:r w:rsidRPr="003230B2">
              <w:rPr>
                <w:rFonts w:ascii="Tahoma" w:hAnsi="Tahoma" w:cs="Tahoma"/>
                <w:sz w:val="18"/>
                <w:szCs w:val="18"/>
              </w:rPr>
              <w:t>Идентификационный номер (ИНН) юридического лица,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1042A9BD" w14:textId="77777777" w:rsidR="00444C92" w:rsidRPr="003230B2" w:rsidRDefault="00444C92" w:rsidP="00444C92">
            <w:pPr>
              <w:jc w:val="both"/>
              <w:rPr>
                <w:rFonts w:ascii="Tahoma" w:hAnsi="Tahoma" w:cs="Tahoma"/>
                <w:sz w:val="18"/>
                <w:szCs w:val="18"/>
              </w:rPr>
            </w:pPr>
          </w:p>
        </w:tc>
      </w:tr>
      <w:tr w:rsidR="00444C92" w:rsidRPr="003230B2" w14:paraId="4467C685" w14:textId="77777777" w:rsidTr="00444C92">
        <w:trPr>
          <w:cantSplit/>
          <w:trHeight w:val="315"/>
        </w:trPr>
        <w:tc>
          <w:tcPr>
            <w:tcW w:w="567" w:type="dxa"/>
            <w:vMerge/>
            <w:tcBorders>
              <w:left w:val="single" w:sz="4" w:space="0" w:color="auto"/>
              <w:right w:val="single" w:sz="4" w:space="0" w:color="auto"/>
            </w:tcBorders>
            <w:vAlign w:val="center"/>
          </w:tcPr>
          <w:p w14:paraId="23438084" w14:textId="77777777" w:rsidR="00444C92" w:rsidRPr="003230B2"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6FA613C7" w14:textId="77777777" w:rsidR="00444C92" w:rsidRPr="003230B2" w:rsidRDefault="00444C92" w:rsidP="00444C92">
            <w:pPr>
              <w:rPr>
                <w:rFonts w:ascii="Tahoma" w:hAnsi="Tahoma" w:cs="Tahoma"/>
                <w:sz w:val="18"/>
                <w:szCs w:val="18"/>
              </w:rPr>
            </w:pPr>
          </w:p>
        </w:tc>
        <w:tc>
          <w:tcPr>
            <w:tcW w:w="4252" w:type="dxa"/>
            <w:vMerge w:val="restart"/>
            <w:tcBorders>
              <w:top w:val="single" w:sz="4" w:space="0" w:color="auto"/>
              <w:left w:val="single" w:sz="4" w:space="0" w:color="auto"/>
              <w:right w:val="single" w:sz="4" w:space="0" w:color="auto"/>
            </w:tcBorders>
            <w:vAlign w:val="center"/>
          </w:tcPr>
          <w:p w14:paraId="5151B29A" w14:textId="77777777" w:rsidR="00444C92" w:rsidRPr="003230B2" w:rsidRDefault="00444C92" w:rsidP="00444C92">
            <w:pPr>
              <w:jc w:val="both"/>
              <w:rPr>
                <w:rFonts w:ascii="Tahoma" w:hAnsi="Tahoma" w:cs="Tahoma"/>
                <w:sz w:val="18"/>
                <w:szCs w:val="18"/>
              </w:rPr>
            </w:pPr>
            <w:r w:rsidRPr="003230B2">
              <w:rPr>
                <w:rFonts w:ascii="Tahoma" w:hAnsi="Tahoma" w:cs="Tahoma"/>
                <w:sz w:val="18"/>
                <w:szCs w:val="18"/>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463D9AC8" w14:textId="77777777" w:rsidR="00444C92" w:rsidRPr="003230B2" w:rsidRDefault="00444C92" w:rsidP="00444C92">
            <w:pPr>
              <w:jc w:val="both"/>
              <w:rPr>
                <w:rFonts w:ascii="Tahoma" w:hAnsi="Tahoma" w:cs="Tahoma"/>
                <w:sz w:val="18"/>
                <w:szCs w:val="18"/>
              </w:rPr>
            </w:pPr>
          </w:p>
        </w:tc>
      </w:tr>
      <w:tr w:rsidR="00444C92" w:rsidRPr="003230B2" w14:paraId="55D53134" w14:textId="77777777" w:rsidTr="00444C92">
        <w:trPr>
          <w:cantSplit/>
          <w:trHeight w:val="419"/>
        </w:trPr>
        <w:tc>
          <w:tcPr>
            <w:tcW w:w="567" w:type="dxa"/>
            <w:vMerge/>
            <w:tcBorders>
              <w:left w:val="single" w:sz="4" w:space="0" w:color="auto"/>
              <w:right w:val="single" w:sz="4" w:space="0" w:color="auto"/>
            </w:tcBorders>
            <w:vAlign w:val="center"/>
          </w:tcPr>
          <w:p w14:paraId="5C37AA51" w14:textId="77777777" w:rsidR="00444C92" w:rsidRPr="003230B2"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E8DC2A3" w14:textId="77777777" w:rsidR="00444C92" w:rsidRPr="003230B2" w:rsidRDefault="00444C92" w:rsidP="00444C92">
            <w:pPr>
              <w:rPr>
                <w:rFonts w:ascii="Tahoma" w:hAnsi="Tahoma" w:cs="Tahoma"/>
                <w:sz w:val="18"/>
                <w:szCs w:val="18"/>
              </w:rPr>
            </w:pPr>
          </w:p>
        </w:tc>
        <w:tc>
          <w:tcPr>
            <w:tcW w:w="4252" w:type="dxa"/>
            <w:vMerge/>
            <w:tcBorders>
              <w:left w:val="single" w:sz="4" w:space="0" w:color="auto"/>
              <w:right w:val="single" w:sz="4" w:space="0" w:color="auto"/>
            </w:tcBorders>
            <w:vAlign w:val="center"/>
          </w:tcPr>
          <w:p w14:paraId="7F70BF8D" w14:textId="77777777" w:rsidR="00444C92" w:rsidRPr="003230B2"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23718A59" w14:textId="77777777" w:rsidR="00444C92" w:rsidRPr="003230B2" w:rsidRDefault="00444C92" w:rsidP="00444C92">
            <w:pPr>
              <w:jc w:val="both"/>
              <w:rPr>
                <w:rFonts w:ascii="Tahoma" w:hAnsi="Tahoma" w:cs="Tahoma"/>
                <w:sz w:val="18"/>
                <w:szCs w:val="18"/>
              </w:rPr>
            </w:pPr>
          </w:p>
        </w:tc>
      </w:tr>
      <w:tr w:rsidR="00444C92" w:rsidRPr="003230B2" w14:paraId="009CC2CD" w14:textId="77777777" w:rsidTr="00444C92">
        <w:trPr>
          <w:cantSplit/>
          <w:trHeight w:val="506"/>
        </w:trPr>
        <w:tc>
          <w:tcPr>
            <w:tcW w:w="567" w:type="dxa"/>
            <w:vMerge/>
            <w:tcBorders>
              <w:left w:val="single" w:sz="4" w:space="0" w:color="auto"/>
              <w:right w:val="single" w:sz="4" w:space="0" w:color="auto"/>
            </w:tcBorders>
            <w:vAlign w:val="center"/>
          </w:tcPr>
          <w:p w14:paraId="6ECD6C8F" w14:textId="77777777" w:rsidR="00444C92" w:rsidRPr="003230B2"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9CA8D87" w14:textId="77777777" w:rsidR="00444C92" w:rsidRPr="003230B2" w:rsidRDefault="00444C92" w:rsidP="00444C92">
            <w:pPr>
              <w:rPr>
                <w:rFonts w:ascii="Tahoma" w:hAnsi="Tahoma" w:cs="Tahoma"/>
                <w:sz w:val="18"/>
                <w:szCs w:val="18"/>
              </w:rPr>
            </w:pPr>
          </w:p>
        </w:tc>
        <w:tc>
          <w:tcPr>
            <w:tcW w:w="4252" w:type="dxa"/>
            <w:vMerge/>
            <w:tcBorders>
              <w:left w:val="single" w:sz="4" w:space="0" w:color="auto"/>
              <w:bottom w:val="single" w:sz="4" w:space="0" w:color="auto"/>
              <w:right w:val="single" w:sz="4" w:space="0" w:color="auto"/>
            </w:tcBorders>
            <w:vAlign w:val="center"/>
          </w:tcPr>
          <w:p w14:paraId="4AA45D51" w14:textId="77777777" w:rsidR="00444C92" w:rsidRPr="003230B2"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1E9CCE22" w14:textId="77777777" w:rsidR="00444C92" w:rsidRPr="003230B2" w:rsidRDefault="00444C92" w:rsidP="00444C92">
            <w:pPr>
              <w:jc w:val="both"/>
              <w:rPr>
                <w:rFonts w:ascii="Tahoma" w:hAnsi="Tahoma" w:cs="Tahoma"/>
                <w:sz w:val="18"/>
                <w:szCs w:val="18"/>
              </w:rPr>
            </w:pPr>
          </w:p>
        </w:tc>
      </w:tr>
      <w:tr w:rsidR="00444C92" w:rsidRPr="003230B2" w14:paraId="55761100" w14:textId="77777777" w:rsidTr="00444C92">
        <w:trPr>
          <w:cantSplit/>
          <w:trHeight w:val="370"/>
        </w:trPr>
        <w:tc>
          <w:tcPr>
            <w:tcW w:w="567" w:type="dxa"/>
            <w:vMerge w:val="restart"/>
            <w:tcBorders>
              <w:left w:val="single" w:sz="4" w:space="0" w:color="auto"/>
              <w:right w:val="single" w:sz="4" w:space="0" w:color="auto"/>
            </w:tcBorders>
            <w:vAlign w:val="center"/>
          </w:tcPr>
          <w:p w14:paraId="18E9DAC9" w14:textId="77777777" w:rsidR="00444C92" w:rsidRPr="003230B2" w:rsidRDefault="00444C92" w:rsidP="00444C92">
            <w:pPr>
              <w:rPr>
                <w:rFonts w:ascii="Tahoma" w:hAnsi="Tahoma" w:cs="Tahoma"/>
                <w:sz w:val="18"/>
                <w:szCs w:val="18"/>
              </w:rPr>
            </w:pPr>
            <w:r w:rsidRPr="003230B2">
              <w:rPr>
                <w:rFonts w:ascii="Tahoma" w:hAnsi="Tahoma" w:cs="Tahoma"/>
                <w:sz w:val="18"/>
                <w:szCs w:val="18"/>
              </w:rPr>
              <w:t>2</w:t>
            </w:r>
          </w:p>
        </w:tc>
        <w:tc>
          <w:tcPr>
            <w:tcW w:w="1985" w:type="dxa"/>
            <w:vMerge w:val="restart"/>
            <w:tcBorders>
              <w:left w:val="single" w:sz="4" w:space="0" w:color="auto"/>
              <w:right w:val="single" w:sz="4" w:space="0" w:color="auto"/>
            </w:tcBorders>
            <w:vAlign w:val="center"/>
          </w:tcPr>
          <w:p w14:paraId="0FFC1F40" w14:textId="38E29C99" w:rsidR="00444C92" w:rsidRPr="003230B2" w:rsidRDefault="00CE7E1D" w:rsidP="00CE7E1D">
            <w:pPr>
              <w:suppressAutoHyphens/>
              <w:jc w:val="center"/>
              <w:rPr>
                <w:rFonts w:ascii="Tahoma" w:hAnsi="Tahoma" w:cs="Tahoma"/>
                <w:sz w:val="18"/>
                <w:szCs w:val="18"/>
              </w:rPr>
            </w:pPr>
            <w:r w:rsidRPr="003230B2">
              <w:rPr>
                <w:rFonts w:ascii="Tahoma" w:hAnsi="Tahoma" w:cs="Tahoma"/>
                <w:sz w:val="18"/>
                <w:szCs w:val="18"/>
              </w:rPr>
              <w:t>Физическое лицо, зарегистрированное в качестве индивидуального предпринимателя (предприниматель без образования юридического лица)</w:t>
            </w:r>
          </w:p>
        </w:tc>
        <w:tc>
          <w:tcPr>
            <w:tcW w:w="4252" w:type="dxa"/>
            <w:tcBorders>
              <w:top w:val="single" w:sz="4" w:space="0" w:color="auto"/>
              <w:left w:val="single" w:sz="4" w:space="0" w:color="auto"/>
              <w:bottom w:val="single" w:sz="4" w:space="0" w:color="auto"/>
              <w:right w:val="single" w:sz="4" w:space="0" w:color="auto"/>
            </w:tcBorders>
            <w:vAlign w:val="center"/>
          </w:tcPr>
          <w:p w14:paraId="56478362" w14:textId="77777777" w:rsidR="00444C92" w:rsidRPr="003230B2" w:rsidRDefault="00444C92" w:rsidP="00444C92">
            <w:pPr>
              <w:rPr>
                <w:rFonts w:ascii="Tahoma" w:hAnsi="Tahoma" w:cs="Tahoma"/>
                <w:sz w:val="18"/>
                <w:szCs w:val="18"/>
              </w:rPr>
            </w:pPr>
            <w:r w:rsidRPr="003230B2">
              <w:rPr>
                <w:rFonts w:ascii="Tahoma" w:hAnsi="Tahoma" w:cs="Tahoma"/>
                <w:sz w:val="18"/>
                <w:szCs w:val="18"/>
              </w:rPr>
              <w:t>Фамилия</w:t>
            </w:r>
          </w:p>
        </w:tc>
        <w:tc>
          <w:tcPr>
            <w:tcW w:w="3119" w:type="dxa"/>
            <w:tcBorders>
              <w:top w:val="single" w:sz="4" w:space="0" w:color="auto"/>
              <w:left w:val="single" w:sz="4" w:space="0" w:color="auto"/>
              <w:bottom w:val="single" w:sz="4" w:space="0" w:color="auto"/>
              <w:right w:val="single" w:sz="4" w:space="0" w:color="auto"/>
            </w:tcBorders>
          </w:tcPr>
          <w:p w14:paraId="10883C18" w14:textId="77777777" w:rsidR="00444C92" w:rsidRPr="003230B2" w:rsidRDefault="00444C92" w:rsidP="00444C92">
            <w:pPr>
              <w:jc w:val="both"/>
              <w:rPr>
                <w:rFonts w:ascii="Tahoma" w:hAnsi="Tahoma" w:cs="Tahoma"/>
                <w:sz w:val="18"/>
                <w:szCs w:val="18"/>
              </w:rPr>
            </w:pPr>
          </w:p>
        </w:tc>
      </w:tr>
      <w:tr w:rsidR="00444C92" w:rsidRPr="003230B2" w14:paraId="3317FC47" w14:textId="77777777" w:rsidTr="00444C92">
        <w:trPr>
          <w:cantSplit/>
          <w:trHeight w:val="353"/>
        </w:trPr>
        <w:tc>
          <w:tcPr>
            <w:tcW w:w="567" w:type="dxa"/>
            <w:vMerge/>
            <w:tcBorders>
              <w:left w:val="single" w:sz="4" w:space="0" w:color="auto"/>
              <w:right w:val="single" w:sz="4" w:space="0" w:color="auto"/>
            </w:tcBorders>
          </w:tcPr>
          <w:p w14:paraId="2D771441" w14:textId="77777777" w:rsidR="00444C92" w:rsidRPr="003230B2"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C50C0A1" w14:textId="77777777" w:rsidR="00444C92" w:rsidRPr="003230B2"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0FAB11C" w14:textId="77777777" w:rsidR="00444C92" w:rsidRPr="003230B2" w:rsidRDefault="00444C92" w:rsidP="00444C92">
            <w:pPr>
              <w:rPr>
                <w:rFonts w:ascii="Tahoma" w:hAnsi="Tahoma" w:cs="Tahoma"/>
                <w:sz w:val="18"/>
                <w:szCs w:val="18"/>
              </w:rPr>
            </w:pPr>
            <w:r w:rsidRPr="003230B2">
              <w:rPr>
                <w:rFonts w:ascii="Tahoma" w:hAnsi="Tahoma" w:cs="Tahoma"/>
                <w:sz w:val="18"/>
                <w:szCs w:val="18"/>
              </w:rPr>
              <w:t>Имя</w:t>
            </w:r>
          </w:p>
        </w:tc>
        <w:tc>
          <w:tcPr>
            <w:tcW w:w="3119" w:type="dxa"/>
            <w:tcBorders>
              <w:top w:val="single" w:sz="4" w:space="0" w:color="auto"/>
              <w:left w:val="single" w:sz="4" w:space="0" w:color="auto"/>
              <w:bottom w:val="single" w:sz="4" w:space="0" w:color="auto"/>
              <w:right w:val="single" w:sz="4" w:space="0" w:color="auto"/>
            </w:tcBorders>
          </w:tcPr>
          <w:p w14:paraId="3C696A18" w14:textId="77777777" w:rsidR="00444C92" w:rsidRPr="003230B2" w:rsidRDefault="00444C92" w:rsidP="00444C92">
            <w:pPr>
              <w:jc w:val="both"/>
              <w:rPr>
                <w:rFonts w:ascii="Tahoma" w:hAnsi="Tahoma" w:cs="Tahoma"/>
                <w:sz w:val="18"/>
                <w:szCs w:val="18"/>
              </w:rPr>
            </w:pPr>
          </w:p>
        </w:tc>
      </w:tr>
      <w:tr w:rsidR="00444C92" w:rsidRPr="003230B2" w14:paraId="6B794CC1" w14:textId="77777777" w:rsidTr="00444C92">
        <w:trPr>
          <w:cantSplit/>
          <w:trHeight w:val="349"/>
        </w:trPr>
        <w:tc>
          <w:tcPr>
            <w:tcW w:w="567" w:type="dxa"/>
            <w:vMerge/>
            <w:tcBorders>
              <w:left w:val="single" w:sz="4" w:space="0" w:color="auto"/>
              <w:right w:val="single" w:sz="4" w:space="0" w:color="auto"/>
            </w:tcBorders>
          </w:tcPr>
          <w:p w14:paraId="3A35F64D" w14:textId="77777777" w:rsidR="00444C92" w:rsidRPr="003230B2"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336BEE4" w14:textId="77777777" w:rsidR="00444C92" w:rsidRPr="003230B2"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645FF48" w14:textId="77777777" w:rsidR="00444C92" w:rsidRPr="003230B2" w:rsidRDefault="00444C92" w:rsidP="00444C92">
            <w:pPr>
              <w:rPr>
                <w:rFonts w:ascii="Tahoma" w:hAnsi="Tahoma" w:cs="Tahoma"/>
                <w:sz w:val="18"/>
                <w:szCs w:val="18"/>
              </w:rPr>
            </w:pPr>
            <w:r w:rsidRPr="003230B2">
              <w:rPr>
                <w:rFonts w:ascii="Tahoma" w:hAnsi="Tahoma" w:cs="Tahoma"/>
                <w:sz w:val="18"/>
                <w:szCs w:val="18"/>
              </w:rPr>
              <w:t>Отчество (при наличии)</w:t>
            </w:r>
          </w:p>
        </w:tc>
        <w:tc>
          <w:tcPr>
            <w:tcW w:w="3119" w:type="dxa"/>
            <w:tcBorders>
              <w:top w:val="single" w:sz="4" w:space="0" w:color="auto"/>
              <w:left w:val="single" w:sz="4" w:space="0" w:color="auto"/>
              <w:bottom w:val="single" w:sz="4" w:space="0" w:color="auto"/>
              <w:right w:val="single" w:sz="4" w:space="0" w:color="auto"/>
            </w:tcBorders>
          </w:tcPr>
          <w:p w14:paraId="665F2773" w14:textId="77777777" w:rsidR="00444C92" w:rsidRPr="003230B2" w:rsidRDefault="00444C92" w:rsidP="00444C92">
            <w:pPr>
              <w:jc w:val="both"/>
              <w:rPr>
                <w:rFonts w:ascii="Tahoma" w:hAnsi="Tahoma" w:cs="Tahoma"/>
                <w:sz w:val="18"/>
                <w:szCs w:val="18"/>
              </w:rPr>
            </w:pPr>
          </w:p>
        </w:tc>
      </w:tr>
      <w:tr w:rsidR="00444C92" w:rsidRPr="003230B2" w14:paraId="422B261F" w14:textId="77777777" w:rsidTr="00444C92">
        <w:trPr>
          <w:cantSplit/>
          <w:trHeight w:val="506"/>
        </w:trPr>
        <w:tc>
          <w:tcPr>
            <w:tcW w:w="567" w:type="dxa"/>
            <w:vMerge/>
            <w:tcBorders>
              <w:left w:val="single" w:sz="4" w:space="0" w:color="auto"/>
              <w:right w:val="single" w:sz="4" w:space="0" w:color="auto"/>
            </w:tcBorders>
          </w:tcPr>
          <w:p w14:paraId="27826A1F" w14:textId="77777777" w:rsidR="00444C92" w:rsidRPr="003230B2"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12DF137" w14:textId="77777777" w:rsidR="00444C92" w:rsidRPr="003230B2"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6A8BAF88" w14:textId="77777777" w:rsidR="00444C92" w:rsidRPr="003230B2" w:rsidRDefault="00444C92" w:rsidP="00444C92">
            <w:pPr>
              <w:rPr>
                <w:rFonts w:ascii="Tahoma" w:hAnsi="Tahoma" w:cs="Tahoma"/>
                <w:sz w:val="18"/>
                <w:szCs w:val="18"/>
              </w:rPr>
            </w:pPr>
            <w:r w:rsidRPr="003230B2">
              <w:rPr>
                <w:rFonts w:ascii="Tahoma" w:hAnsi="Tahoma" w:cs="Tahoma"/>
                <w:sz w:val="18"/>
                <w:szCs w:val="18"/>
              </w:rPr>
              <w:t>Паспортные данные (номер, серия, место и дата выдачи, кем выдан)</w:t>
            </w:r>
          </w:p>
        </w:tc>
        <w:tc>
          <w:tcPr>
            <w:tcW w:w="3119" w:type="dxa"/>
            <w:tcBorders>
              <w:top w:val="single" w:sz="4" w:space="0" w:color="auto"/>
              <w:left w:val="single" w:sz="4" w:space="0" w:color="auto"/>
              <w:bottom w:val="single" w:sz="4" w:space="0" w:color="auto"/>
              <w:right w:val="single" w:sz="4" w:space="0" w:color="auto"/>
            </w:tcBorders>
          </w:tcPr>
          <w:p w14:paraId="0BD9EB79" w14:textId="77777777" w:rsidR="00444C92" w:rsidRPr="003230B2" w:rsidRDefault="00444C92" w:rsidP="00444C92">
            <w:pPr>
              <w:jc w:val="both"/>
              <w:rPr>
                <w:rFonts w:ascii="Tahoma" w:hAnsi="Tahoma" w:cs="Tahoma"/>
                <w:sz w:val="18"/>
                <w:szCs w:val="18"/>
              </w:rPr>
            </w:pPr>
          </w:p>
        </w:tc>
      </w:tr>
      <w:tr w:rsidR="00444C92" w:rsidRPr="003230B2" w14:paraId="280318A3" w14:textId="77777777" w:rsidTr="00444C92">
        <w:trPr>
          <w:cantSplit/>
          <w:trHeight w:val="380"/>
        </w:trPr>
        <w:tc>
          <w:tcPr>
            <w:tcW w:w="567" w:type="dxa"/>
            <w:vMerge/>
            <w:tcBorders>
              <w:left w:val="single" w:sz="4" w:space="0" w:color="auto"/>
              <w:right w:val="single" w:sz="4" w:space="0" w:color="auto"/>
            </w:tcBorders>
          </w:tcPr>
          <w:p w14:paraId="0C6250B3" w14:textId="77777777" w:rsidR="00444C92" w:rsidRPr="003230B2"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32BEA9E9" w14:textId="77777777" w:rsidR="00444C92" w:rsidRPr="003230B2"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789230A" w14:textId="77777777" w:rsidR="00444C92" w:rsidRPr="003230B2" w:rsidRDefault="00444C92" w:rsidP="00444C92">
            <w:pPr>
              <w:rPr>
                <w:rFonts w:ascii="Tahoma" w:hAnsi="Tahoma" w:cs="Tahoma"/>
                <w:sz w:val="18"/>
                <w:szCs w:val="18"/>
              </w:rPr>
            </w:pPr>
            <w:r w:rsidRPr="003230B2">
              <w:rPr>
                <w:rFonts w:ascii="Tahoma" w:hAnsi="Tahoma" w:cs="Tahoma"/>
                <w:sz w:val="18"/>
                <w:szCs w:val="18"/>
              </w:rPr>
              <w:t>Место жительства / регистрации</w:t>
            </w:r>
          </w:p>
        </w:tc>
        <w:tc>
          <w:tcPr>
            <w:tcW w:w="3119" w:type="dxa"/>
            <w:tcBorders>
              <w:top w:val="single" w:sz="4" w:space="0" w:color="auto"/>
              <w:left w:val="single" w:sz="4" w:space="0" w:color="auto"/>
              <w:bottom w:val="single" w:sz="4" w:space="0" w:color="auto"/>
              <w:right w:val="single" w:sz="4" w:space="0" w:color="auto"/>
            </w:tcBorders>
          </w:tcPr>
          <w:p w14:paraId="431216D7" w14:textId="77777777" w:rsidR="00444C92" w:rsidRPr="003230B2" w:rsidRDefault="00444C92" w:rsidP="00444C92">
            <w:pPr>
              <w:jc w:val="both"/>
              <w:rPr>
                <w:rFonts w:ascii="Tahoma" w:hAnsi="Tahoma" w:cs="Tahoma"/>
                <w:sz w:val="18"/>
                <w:szCs w:val="18"/>
              </w:rPr>
            </w:pPr>
          </w:p>
        </w:tc>
      </w:tr>
      <w:tr w:rsidR="00444C92" w:rsidRPr="003230B2" w14:paraId="3EB9C144" w14:textId="77777777" w:rsidTr="00444C92">
        <w:trPr>
          <w:cantSplit/>
          <w:trHeight w:val="506"/>
        </w:trPr>
        <w:tc>
          <w:tcPr>
            <w:tcW w:w="567" w:type="dxa"/>
            <w:vMerge/>
            <w:tcBorders>
              <w:left w:val="single" w:sz="4" w:space="0" w:color="auto"/>
              <w:right w:val="single" w:sz="4" w:space="0" w:color="auto"/>
            </w:tcBorders>
          </w:tcPr>
          <w:p w14:paraId="19D4F996" w14:textId="77777777" w:rsidR="00444C92" w:rsidRPr="003230B2"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A77B734" w14:textId="77777777" w:rsidR="00444C92" w:rsidRPr="003230B2"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7DBBF2D8" w14:textId="77777777" w:rsidR="00444C92" w:rsidRPr="003230B2" w:rsidRDefault="00444C92" w:rsidP="00444C92">
            <w:pPr>
              <w:autoSpaceDE w:val="0"/>
              <w:autoSpaceDN w:val="0"/>
              <w:adjustRightInd w:val="0"/>
              <w:rPr>
                <w:rFonts w:ascii="Tahoma" w:hAnsi="Tahoma" w:cs="Tahoma"/>
                <w:sz w:val="18"/>
                <w:szCs w:val="18"/>
              </w:rPr>
            </w:pPr>
            <w:r w:rsidRPr="003230B2">
              <w:rPr>
                <w:rFonts w:ascii="Tahoma" w:hAnsi="Tahoma" w:cs="Tahoma"/>
                <w:sz w:val="18"/>
                <w:szCs w:val="18"/>
              </w:rPr>
              <w:t>Идентификационный номер (ИНН) физического лица, индивидуального предпринимателя,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2E604813" w14:textId="77777777" w:rsidR="00444C92" w:rsidRPr="003230B2" w:rsidRDefault="00444C92" w:rsidP="00444C92">
            <w:pPr>
              <w:jc w:val="both"/>
              <w:rPr>
                <w:rFonts w:ascii="Tahoma" w:hAnsi="Tahoma" w:cs="Tahoma"/>
                <w:sz w:val="18"/>
                <w:szCs w:val="18"/>
              </w:rPr>
            </w:pPr>
          </w:p>
        </w:tc>
      </w:tr>
    </w:tbl>
    <w:p w14:paraId="773828AA" w14:textId="77777777" w:rsidR="00444C92" w:rsidRPr="003230B2" w:rsidRDefault="00444C92" w:rsidP="00444C92">
      <w:pPr>
        <w:ind w:firstLine="567"/>
        <w:jc w:val="both"/>
        <w:rPr>
          <w:rFonts w:ascii="Tahoma" w:hAnsi="Tahoma" w:cs="Tahoma"/>
          <w:b/>
          <w:i/>
          <w:sz w:val="18"/>
          <w:szCs w:val="18"/>
        </w:rPr>
      </w:pPr>
    </w:p>
    <w:p w14:paraId="22C95998" w14:textId="77777777" w:rsidR="00DE6AC4" w:rsidRPr="003230B2" w:rsidRDefault="00DE6AC4" w:rsidP="00DE6AC4">
      <w:pPr>
        <w:suppressAutoHyphens/>
        <w:jc w:val="both"/>
        <w:rPr>
          <w:rFonts w:ascii="Tahoma" w:hAnsi="Tahoma" w:cs="Tahoma"/>
          <w:sz w:val="18"/>
          <w:szCs w:val="18"/>
        </w:rPr>
      </w:pPr>
      <w:r w:rsidRPr="003230B2">
        <w:rPr>
          <w:rFonts w:ascii="Tahoma" w:hAnsi="Tahoma" w:cs="Tahoma"/>
          <w:sz w:val="18"/>
          <w:szCs w:val="18"/>
        </w:rPr>
        <w:t>Контактные данные:</w:t>
      </w:r>
    </w:p>
    <w:p w14:paraId="217ED265" w14:textId="77777777" w:rsidR="00DE6AC4" w:rsidRPr="003230B2" w:rsidRDefault="00DE6AC4" w:rsidP="00DE6AC4">
      <w:pPr>
        <w:suppressAutoHyphens/>
        <w:jc w:val="both"/>
        <w:rPr>
          <w:rFonts w:ascii="Tahoma" w:hAnsi="Tahoma"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4661"/>
        <w:gridCol w:w="5262"/>
      </w:tblGrid>
      <w:tr w:rsidR="00DE6AC4" w:rsidRPr="003230B2" w14:paraId="0E5BA161" w14:textId="77777777" w:rsidTr="00FB79D9">
        <w:tc>
          <w:tcPr>
            <w:tcW w:w="4661" w:type="dxa"/>
            <w:tcBorders>
              <w:top w:val="single" w:sz="4" w:space="0" w:color="auto"/>
              <w:left w:val="single" w:sz="4" w:space="0" w:color="auto"/>
              <w:bottom w:val="single" w:sz="4" w:space="0" w:color="auto"/>
              <w:right w:val="single" w:sz="4" w:space="0" w:color="auto"/>
            </w:tcBorders>
            <w:hideMark/>
          </w:tcPr>
          <w:p w14:paraId="195A2CAF" w14:textId="77777777" w:rsidR="00DE6AC4" w:rsidRPr="003230B2" w:rsidRDefault="00DE6AC4" w:rsidP="00FB79D9">
            <w:pPr>
              <w:jc w:val="both"/>
              <w:rPr>
                <w:rFonts w:ascii="Tahoma" w:hAnsi="Tahoma" w:cs="Tahoma"/>
                <w:sz w:val="18"/>
                <w:szCs w:val="18"/>
              </w:rPr>
            </w:pPr>
            <w:r w:rsidRPr="003230B2">
              <w:rPr>
                <w:rFonts w:ascii="Tahoma" w:hAnsi="Tahoma" w:cs="Tahoma"/>
                <w:sz w:val="18"/>
                <w:szCs w:val="18"/>
              </w:rPr>
              <w:t>1.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3370EDB2" w14:textId="77777777" w:rsidR="00DE6AC4" w:rsidRPr="003230B2" w:rsidRDefault="00DE6AC4" w:rsidP="00FB79D9">
            <w:pPr>
              <w:jc w:val="both"/>
              <w:rPr>
                <w:rFonts w:ascii="Tahoma" w:hAnsi="Tahoma" w:cs="Tahoma"/>
                <w:sz w:val="18"/>
                <w:szCs w:val="18"/>
              </w:rPr>
            </w:pPr>
            <w:r w:rsidRPr="003230B2">
              <w:rPr>
                <w:rFonts w:ascii="Tahoma" w:hAnsi="Tahoma" w:cs="Tahoma"/>
                <w:sz w:val="18"/>
                <w:szCs w:val="18"/>
              </w:rPr>
              <w:t xml:space="preserve">Телефон, факс, </w:t>
            </w:r>
            <w:r w:rsidRPr="003230B2">
              <w:rPr>
                <w:rFonts w:ascii="Tahoma" w:hAnsi="Tahoma" w:cs="Tahoma"/>
                <w:sz w:val="18"/>
                <w:szCs w:val="18"/>
                <w:lang w:val="en-US"/>
              </w:rPr>
              <w:t>e</w:t>
            </w:r>
            <w:r w:rsidRPr="003230B2">
              <w:rPr>
                <w:rFonts w:ascii="Tahoma" w:hAnsi="Tahoma" w:cs="Tahoma"/>
                <w:sz w:val="18"/>
                <w:szCs w:val="18"/>
              </w:rPr>
              <w:t>-</w:t>
            </w:r>
            <w:r w:rsidRPr="003230B2">
              <w:rPr>
                <w:rFonts w:ascii="Tahoma" w:hAnsi="Tahoma" w:cs="Tahoma"/>
                <w:sz w:val="18"/>
                <w:szCs w:val="18"/>
                <w:lang w:val="en-US"/>
              </w:rPr>
              <w:t>mail</w:t>
            </w:r>
            <w:r w:rsidRPr="003230B2">
              <w:rPr>
                <w:rFonts w:ascii="Tahoma" w:hAnsi="Tahoma" w:cs="Tahoma"/>
                <w:sz w:val="18"/>
                <w:szCs w:val="18"/>
              </w:rPr>
              <w:t>, др.</w:t>
            </w:r>
          </w:p>
        </w:tc>
      </w:tr>
      <w:tr w:rsidR="00DE6AC4" w:rsidRPr="003230B2" w14:paraId="085AF658" w14:textId="77777777" w:rsidTr="00FB79D9">
        <w:tc>
          <w:tcPr>
            <w:tcW w:w="4661" w:type="dxa"/>
            <w:tcBorders>
              <w:top w:val="single" w:sz="4" w:space="0" w:color="auto"/>
              <w:left w:val="single" w:sz="4" w:space="0" w:color="auto"/>
              <w:bottom w:val="single" w:sz="4" w:space="0" w:color="auto"/>
              <w:right w:val="single" w:sz="4" w:space="0" w:color="auto"/>
            </w:tcBorders>
            <w:hideMark/>
          </w:tcPr>
          <w:p w14:paraId="6C4AC64D" w14:textId="77777777" w:rsidR="00DE6AC4" w:rsidRPr="003230B2" w:rsidRDefault="00DE6AC4" w:rsidP="00FB79D9">
            <w:pPr>
              <w:jc w:val="both"/>
              <w:rPr>
                <w:rFonts w:ascii="Tahoma" w:hAnsi="Tahoma" w:cs="Tahoma"/>
                <w:sz w:val="18"/>
                <w:szCs w:val="18"/>
              </w:rPr>
            </w:pPr>
            <w:r w:rsidRPr="003230B2">
              <w:rPr>
                <w:rFonts w:ascii="Tahoma" w:hAnsi="Tahoma" w:cs="Tahoma"/>
                <w:sz w:val="18"/>
                <w:szCs w:val="18"/>
              </w:rPr>
              <w:t>2.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0BA65D6E" w14:textId="77777777" w:rsidR="00DE6AC4" w:rsidRPr="003230B2" w:rsidRDefault="00DE6AC4" w:rsidP="00FB79D9">
            <w:pPr>
              <w:jc w:val="both"/>
              <w:rPr>
                <w:rFonts w:ascii="Tahoma" w:hAnsi="Tahoma" w:cs="Tahoma"/>
                <w:sz w:val="18"/>
                <w:szCs w:val="18"/>
              </w:rPr>
            </w:pPr>
            <w:r w:rsidRPr="003230B2">
              <w:rPr>
                <w:rFonts w:ascii="Tahoma" w:hAnsi="Tahoma" w:cs="Tahoma"/>
                <w:sz w:val="18"/>
                <w:szCs w:val="18"/>
              </w:rPr>
              <w:t xml:space="preserve">Телефон, факс, </w:t>
            </w:r>
            <w:r w:rsidRPr="003230B2">
              <w:rPr>
                <w:rFonts w:ascii="Tahoma" w:hAnsi="Tahoma" w:cs="Tahoma"/>
                <w:sz w:val="18"/>
                <w:szCs w:val="18"/>
                <w:lang w:val="en-US"/>
              </w:rPr>
              <w:t>e</w:t>
            </w:r>
            <w:r w:rsidRPr="003230B2">
              <w:rPr>
                <w:rFonts w:ascii="Tahoma" w:hAnsi="Tahoma" w:cs="Tahoma"/>
                <w:sz w:val="18"/>
                <w:szCs w:val="18"/>
              </w:rPr>
              <w:t>-</w:t>
            </w:r>
            <w:r w:rsidRPr="003230B2">
              <w:rPr>
                <w:rFonts w:ascii="Tahoma" w:hAnsi="Tahoma" w:cs="Tahoma"/>
                <w:sz w:val="18"/>
                <w:szCs w:val="18"/>
                <w:lang w:val="en-US"/>
              </w:rPr>
              <w:t>mail</w:t>
            </w:r>
            <w:r w:rsidRPr="003230B2">
              <w:rPr>
                <w:rFonts w:ascii="Tahoma" w:hAnsi="Tahoma" w:cs="Tahoma"/>
                <w:sz w:val="18"/>
                <w:szCs w:val="18"/>
              </w:rPr>
              <w:t>, др.</w:t>
            </w:r>
          </w:p>
        </w:tc>
      </w:tr>
    </w:tbl>
    <w:p w14:paraId="7657B1A8" w14:textId="77777777" w:rsidR="00DE6AC4" w:rsidRPr="003230B2" w:rsidRDefault="00DE6AC4" w:rsidP="00444C92">
      <w:pPr>
        <w:ind w:firstLine="567"/>
        <w:jc w:val="both"/>
        <w:rPr>
          <w:rFonts w:ascii="Tahoma" w:hAnsi="Tahoma" w:cs="Tahoma"/>
          <w:kern w:val="28"/>
          <w:sz w:val="18"/>
          <w:szCs w:val="18"/>
        </w:rPr>
      </w:pPr>
    </w:p>
    <w:p w14:paraId="407CEF3A" w14:textId="7E9D5F23" w:rsidR="00444C92" w:rsidRPr="003230B2" w:rsidRDefault="00444C92" w:rsidP="00444C92">
      <w:pPr>
        <w:ind w:firstLine="567"/>
        <w:jc w:val="both"/>
        <w:rPr>
          <w:rFonts w:ascii="Tahoma" w:hAnsi="Tahoma" w:cs="Tahoma"/>
          <w:kern w:val="28"/>
          <w:sz w:val="18"/>
          <w:szCs w:val="18"/>
        </w:rPr>
      </w:pPr>
      <w:r w:rsidRPr="003230B2">
        <w:rPr>
          <w:rFonts w:ascii="Tahoma" w:hAnsi="Tahoma" w:cs="Tahoma"/>
          <w:b/>
          <w:kern w:val="28"/>
          <w:sz w:val="18"/>
          <w:szCs w:val="18"/>
        </w:rPr>
        <w:t>Примечание:</w:t>
      </w:r>
      <w:r w:rsidRPr="003230B2">
        <w:rPr>
          <w:rFonts w:ascii="Tahoma" w:hAnsi="Tahoma" w:cs="Tahoma"/>
          <w:kern w:val="28"/>
          <w:sz w:val="18"/>
          <w:szCs w:val="18"/>
        </w:rPr>
        <w:t xml:space="preserve"> </w:t>
      </w:r>
    </w:p>
    <w:p w14:paraId="13F26C73" w14:textId="77777777" w:rsidR="00444C92" w:rsidRPr="003230B2" w:rsidRDefault="00444C92" w:rsidP="00444C92">
      <w:pPr>
        <w:ind w:firstLine="567"/>
        <w:jc w:val="both"/>
        <w:rPr>
          <w:rFonts w:ascii="Tahoma" w:hAnsi="Tahoma" w:cs="Tahoma"/>
          <w:kern w:val="28"/>
          <w:sz w:val="18"/>
          <w:szCs w:val="18"/>
        </w:rPr>
      </w:pPr>
      <w:r w:rsidRPr="003230B2">
        <w:rPr>
          <w:rFonts w:ascii="Tahoma" w:hAnsi="Tahoma" w:cs="Tahoma"/>
          <w:kern w:val="28"/>
          <w:sz w:val="18"/>
          <w:szCs w:val="18"/>
        </w:rPr>
        <w:t xml:space="preserve"> - п.1 «Сведений об участнике конкурентной закупки» заполняют юридические лица;</w:t>
      </w:r>
    </w:p>
    <w:p w14:paraId="56372C3A" w14:textId="77777777" w:rsidR="00444C92" w:rsidRPr="003230B2" w:rsidRDefault="00444C92" w:rsidP="00444C92">
      <w:pPr>
        <w:ind w:firstLine="567"/>
        <w:jc w:val="both"/>
        <w:rPr>
          <w:rFonts w:ascii="Tahoma" w:hAnsi="Tahoma" w:cs="Tahoma"/>
          <w:kern w:val="28"/>
          <w:sz w:val="18"/>
          <w:szCs w:val="18"/>
        </w:rPr>
      </w:pPr>
      <w:r w:rsidRPr="003230B2">
        <w:rPr>
          <w:rFonts w:ascii="Tahoma" w:hAnsi="Tahoma" w:cs="Tahoma"/>
          <w:kern w:val="28"/>
          <w:sz w:val="18"/>
          <w:szCs w:val="18"/>
        </w:rPr>
        <w:t xml:space="preserve"> - п. 2 «Сведений об участнике конкурентной закупки» заполняют физические лица или индивидуальные предприниматели;</w:t>
      </w:r>
    </w:p>
    <w:p w14:paraId="1DA88C9B" w14:textId="77777777" w:rsidR="00444C92" w:rsidRPr="003230B2" w:rsidRDefault="00444C92" w:rsidP="00444C92">
      <w:pPr>
        <w:ind w:firstLine="567"/>
        <w:jc w:val="both"/>
        <w:rPr>
          <w:rFonts w:ascii="Tahoma" w:hAnsi="Tahoma" w:cs="Tahoma"/>
          <w:b/>
          <w:i/>
          <w:sz w:val="18"/>
          <w:szCs w:val="18"/>
        </w:rPr>
      </w:pPr>
      <w:r w:rsidRPr="003230B2">
        <w:rPr>
          <w:rFonts w:ascii="Tahoma" w:hAnsi="Tahoma" w:cs="Tahoma"/>
          <w:kern w:val="28"/>
          <w:sz w:val="18"/>
          <w:szCs w:val="18"/>
        </w:rPr>
        <w:t xml:space="preserve"> - не заполненные строки не удаляются. </w:t>
      </w:r>
    </w:p>
    <w:p w14:paraId="6626E07C" w14:textId="77777777" w:rsidR="00444C92" w:rsidRPr="003230B2" w:rsidRDefault="00444C92" w:rsidP="00444C92">
      <w:pPr>
        <w:rPr>
          <w:rFonts w:ascii="Tahoma" w:hAnsi="Tahoma" w:cs="Tahoma"/>
          <w:sz w:val="18"/>
          <w:szCs w:val="18"/>
        </w:rPr>
      </w:pPr>
    </w:p>
    <w:p w14:paraId="7C7EEE81" w14:textId="77777777" w:rsidR="00444C92" w:rsidRPr="003230B2" w:rsidRDefault="00444C92" w:rsidP="00444C92">
      <w:pPr>
        <w:rPr>
          <w:rFonts w:ascii="Tahoma" w:hAnsi="Tahoma" w:cs="Tahoma"/>
          <w:sz w:val="18"/>
          <w:szCs w:val="18"/>
        </w:rPr>
      </w:pPr>
    </w:p>
    <w:p w14:paraId="6F2DD399" w14:textId="77777777" w:rsidR="00444C92" w:rsidRPr="003230B2" w:rsidRDefault="00444C92" w:rsidP="00444C92">
      <w:pPr>
        <w:rPr>
          <w:rFonts w:ascii="Tahoma" w:hAnsi="Tahoma" w:cs="Tahoma"/>
          <w:sz w:val="18"/>
          <w:szCs w:val="18"/>
        </w:rPr>
      </w:pPr>
    </w:p>
    <w:p w14:paraId="6B089A7A" w14:textId="77777777" w:rsidR="002E1860" w:rsidRPr="003230B2" w:rsidRDefault="002E1860" w:rsidP="002E1860">
      <w:pPr>
        <w:pStyle w:val="aff"/>
        <w:widowControl w:val="0"/>
        <w:suppressAutoHyphens/>
        <w:autoSpaceDE w:val="0"/>
        <w:autoSpaceDN w:val="0"/>
        <w:adjustRightInd w:val="0"/>
        <w:spacing w:line="204" w:lineRule="auto"/>
        <w:ind w:left="567"/>
        <w:jc w:val="both"/>
        <w:rPr>
          <w:rFonts w:ascii="Tahoma" w:hAnsi="Tahoma" w:cs="Tahoma"/>
          <w:sz w:val="18"/>
          <w:szCs w:val="18"/>
        </w:rPr>
      </w:pPr>
    </w:p>
    <w:p w14:paraId="17945D94" w14:textId="77777777" w:rsidR="00737F23" w:rsidRPr="003230B2" w:rsidRDefault="00737F23" w:rsidP="002E1860">
      <w:pPr>
        <w:pStyle w:val="aff"/>
        <w:widowControl w:val="0"/>
        <w:suppressAutoHyphens/>
        <w:autoSpaceDE w:val="0"/>
        <w:autoSpaceDN w:val="0"/>
        <w:adjustRightInd w:val="0"/>
        <w:spacing w:line="204" w:lineRule="auto"/>
        <w:ind w:left="567"/>
        <w:jc w:val="both"/>
        <w:rPr>
          <w:rFonts w:ascii="Tahoma" w:hAnsi="Tahoma" w:cs="Tahoma"/>
          <w:sz w:val="18"/>
          <w:szCs w:val="18"/>
        </w:rPr>
      </w:pPr>
    </w:p>
    <w:p w14:paraId="0561C2E3" w14:textId="77777777" w:rsidR="00725F9B" w:rsidRPr="003230B2" w:rsidRDefault="00725F9B" w:rsidP="00764CB1">
      <w:pPr>
        <w:suppressAutoHyphens/>
        <w:jc w:val="center"/>
        <w:rPr>
          <w:rFonts w:ascii="Tahoma" w:hAnsi="Tahoma" w:cs="Tahoma"/>
          <w:b/>
          <w:bCs/>
          <w:sz w:val="18"/>
          <w:szCs w:val="18"/>
        </w:rPr>
      </w:pPr>
    </w:p>
    <w:p w14:paraId="38209F5E" w14:textId="77777777" w:rsidR="004F4EA0" w:rsidRPr="003230B2" w:rsidRDefault="004F4EA0" w:rsidP="00764CB1">
      <w:pPr>
        <w:suppressAutoHyphens/>
        <w:jc w:val="center"/>
        <w:rPr>
          <w:rFonts w:ascii="Tahoma" w:hAnsi="Tahoma" w:cs="Tahoma"/>
          <w:b/>
          <w:bCs/>
          <w:sz w:val="18"/>
          <w:szCs w:val="18"/>
        </w:rPr>
      </w:pPr>
    </w:p>
    <w:p w14:paraId="4EA776D3" w14:textId="77777777" w:rsidR="004F4EA0" w:rsidRPr="003230B2" w:rsidRDefault="004F4EA0" w:rsidP="00764CB1">
      <w:pPr>
        <w:suppressAutoHyphens/>
        <w:jc w:val="center"/>
        <w:rPr>
          <w:rFonts w:ascii="Tahoma" w:hAnsi="Tahoma" w:cs="Tahoma"/>
          <w:b/>
          <w:bCs/>
          <w:sz w:val="18"/>
          <w:szCs w:val="18"/>
        </w:rPr>
      </w:pPr>
    </w:p>
    <w:p w14:paraId="09865E36" w14:textId="77777777" w:rsidR="004F4EA0" w:rsidRPr="003230B2" w:rsidRDefault="004F4EA0" w:rsidP="00764CB1">
      <w:pPr>
        <w:suppressAutoHyphens/>
        <w:jc w:val="center"/>
        <w:rPr>
          <w:rFonts w:ascii="Tahoma" w:hAnsi="Tahoma" w:cs="Tahoma"/>
          <w:b/>
          <w:bCs/>
          <w:sz w:val="18"/>
          <w:szCs w:val="18"/>
        </w:rPr>
      </w:pPr>
    </w:p>
    <w:p w14:paraId="2351A75F" w14:textId="77777777" w:rsidR="00636948" w:rsidRPr="003230B2" w:rsidRDefault="00636948" w:rsidP="00764CB1">
      <w:pPr>
        <w:suppressAutoHyphens/>
        <w:jc w:val="center"/>
        <w:rPr>
          <w:rFonts w:ascii="Tahoma" w:hAnsi="Tahoma" w:cs="Tahoma"/>
          <w:b/>
          <w:bCs/>
          <w:sz w:val="18"/>
          <w:szCs w:val="18"/>
        </w:rPr>
      </w:pPr>
    </w:p>
    <w:p w14:paraId="0E8EBF08" w14:textId="77777777" w:rsidR="00636948" w:rsidRPr="003230B2" w:rsidRDefault="00636948" w:rsidP="00764CB1">
      <w:pPr>
        <w:suppressAutoHyphens/>
        <w:jc w:val="center"/>
        <w:rPr>
          <w:rFonts w:ascii="Tahoma" w:hAnsi="Tahoma" w:cs="Tahoma"/>
          <w:b/>
          <w:bCs/>
          <w:sz w:val="18"/>
          <w:szCs w:val="18"/>
        </w:rPr>
      </w:pPr>
    </w:p>
    <w:p w14:paraId="096E493D" w14:textId="77777777" w:rsidR="00990902" w:rsidRPr="003230B2" w:rsidRDefault="00990902" w:rsidP="00764CB1">
      <w:pPr>
        <w:suppressAutoHyphens/>
        <w:jc w:val="center"/>
        <w:rPr>
          <w:rFonts w:ascii="Tahoma" w:hAnsi="Tahoma" w:cs="Tahoma"/>
          <w:b/>
          <w:bCs/>
          <w:sz w:val="18"/>
          <w:szCs w:val="18"/>
        </w:rPr>
      </w:pPr>
    </w:p>
    <w:p w14:paraId="66FC4D46" w14:textId="77777777" w:rsidR="00990902" w:rsidRPr="003230B2" w:rsidRDefault="00990902" w:rsidP="00764CB1">
      <w:pPr>
        <w:suppressAutoHyphens/>
        <w:jc w:val="center"/>
        <w:rPr>
          <w:rFonts w:ascii="Tahoma" w:hAnsi="Tahoma" w:cs="Tahoma"/>
          <w:b/>
          <w:bCs/>
          <w:sz w:val="18"/>
          <w:szCs w:val="18"/>
        </w:rPr>
      </w:pPr>
    </w:p>
    <w:p w14:paraId="782D6565" w14:textId="77777777" w:rsidR="00990902" w:rsidRPr="003230B2" w:rsidRDefault="00990902" w:rsidP="00764CB1">
      <w:pPr>
        <w:suppressAutoHyphens/>
        <w:jc w:val="center"/>
        <w:rPr>
          <w:rFonts w:ascii="Tahoma" w:hAnsi="Tahoma" w:cs="Tahoma"/>
          <w:b/>
          <w:bCs/>
          <w:sz w:val="18"/>
          <w:szCs w:val="18"/>
        </w:rPr>
      </w:pPr>
    </w:p>
    <w:p w14:paraId="0097D446" w14:textId="77777777" w:rsidR="00990902" w:rsidRPr="003230B2" w:rsidRDefault="00990902" w:rsidP="00764CB1">
      <w:pPr>
        <w:suppressAutoHyphens/>
        <w:jc w:val="center"/>
        <w:rPr>
          <w:rFonts w:ascii="Tahoma" w:hAnsi="Tahoma" w:cs="Tahoma"/>
          <w:b/>
          <w:bCs/>
          <w:sz w:val="18"/>
          <w:szCs w:val="18"/>
        </w:rPr>
      </w:pPr>
    </w:p>
    <w:p w14:paraId="5BB72937" w14:textId="77777777" w:rsidR="00990902" w:rsidRPr="003230B2" w:rsidRDefault="00990902" w:rsidP="00764CB1">
      <w:pPr>
        <w:suppressAutoHyphens/>
        <w:jc w:val="center"/>
        <w:rPr>
          <w:rFonts w:ascii="Tahoma" w:hAnsi="Tahoma" w:cs="Tahoma"/>
          <w:b/>
          <w:bCs/>
          <w:sz w:val="18"/>
          <w:szCs w:val="18"/>
        </w:rPr>
      </w:pPr>
    </w:p>
    <w:p w14:paraId="1CB50E22" w14:textId="77777777" w:rsidR="00990902" w:rsidRPr="003230B2" w:rsidRDefault="00990902" w:rsidP="00764CB1">
      <w:pPr>
        <w:suppressAutoHyphens/>
        <w:jc w:val="center"/>
        <w:rPr>
          <w:rFonts w:ascii="Tahoma" w:hAnsi="Tahoma" w:cs="Tahoma"/>
          <w:b/>
          <w:bCs/>
          <w:sz w:val="18"/>
          <w:szCs w:val="18"/>
        </w:rPr>
      </w:pPr>
    </w:p>
    <w:p w14:paraId="68EBE38C" w14:textId="77777777" w:rsidR="00990902" w:rsidRPr="003230B2" w:rsidRDefault="00990902" w:rsidP="00764CB1">
      <w:pPr>
        <w:suppressAutoHyphens/>
        <w:jc w:val="center"/>
        <w:rPr>
          <w:rFonts w:ascii="Tahoma" w:hAnsi="Tahoma" w:cs="Tahoma"/>
          <w:b/>
          <w:bCs/>
          <w:sz w:val="18"/>
          <w:szCs w:val="18"/>
        </w:rPr>
      </w:pPr>
    </w:p>
    <w:p w14:paraId="3C8570B7" w14:textId="77777777" w:rsidR="00990902" w:rsidRPr="003230B2" w:rsidRDefault="00990902" w:rsidP="00764CB1">
      <w:pPr>
        <w:suppressAutoHyphens/>
        <w:jc w:val="center"/>
        <w:rPr>
          <w:rFonts w:ascii="Tahoma" w:hAnsi="Tahoma" w:cs="Tahoma"/>
          <w:b/>
          <w:bCs/>
          <w:sz w:val="18"/>
          <w:szCs w:val="18"/>
        </w:rPr>
      </w:pPr>
    </w:p>
    <w:p w14:paraId="6641E3CF" w14:textId="77777777" w:rsidR="00990902" w:rsidRPr="003230B2" w:rsidRDefault="00990902" w:rsidP="00764CB1">
      <w:pPr>
        <w:suppressAutoHyphens/>
        <w:jc w:val="center"/>
        <w:rPr>
          <w:rFonts w:ascii="Tahoma" w:hAnsi="Tahoma" w:cs="Tahoma"/>
          <w:b/>
          <w:bCs/>
          <w:sz w:val="18"/>
          <w:szCs w:val="18"/>
        </w:rPr>
      </w:pPr>
    </w:p>
    <w:p w14:paraId="08CD7968" w14:textId="77777777" w:rsidR="00990902" w:rsidRPr="003230B2" w:rsidRDefault="00990902" w:rsidP="00764CB1">
      <w:pPr>
        <w:suppressAutoHyphens/>
        <w:jc w:val="center"/>
        <w:rPr>
          <w:rFonts w:ascii="Tahoma" w:hAnsi="Tahoma" w:cs="Tahoma"/>
          <w:b/>
          <w:bCs/>
          <w:sz w:val="18"/>
          <w:szCs w:val="18"/>
        </w:rPr>
      </w:pPr>
    </w:p>
    <w:p w14:paraId="4DB75243" w14:textId="77777777" w:rsidR="00990902" w:rsidRPr="003230B2" w:rsidRDefault="00990902" w:rsidP="00764CB1">
      <w:pPr>
        <w:suppressAutoHyphens/>
        <w:jc w:val="center"/>
        <w:rPr>
          <w:rFonts w:ascii="Tahoma" w:hAnsi="Tahoma" w:cs="Tahoma"/>
          <w:b/>
          <w:bCs/>
          <w:sz w:val="18"/>
          <w:szCs w:val="18"/>
        </w:rPr>
      </w:pPr>
    </w:p>
    <w:p w14:paraId="0CDBB91F" w14:textId="77777777" w:rsidR="00990902" w:rsidRPr="003230B2" w:rsidRDefault="00990902" w:rsidP="00764CB1">
      <w:pPr>
        <w:suppressAutoHyphens/>
        <w:jc w:val="center"/>
        <w:rPr>
          <w:rFonts w:ascii="Tahoma" w:hAnsi="Tahoma" w:cs="Tahoma"/>
          <w:b/>
          <w:bCs/>
          <w:sz w:val="18"/>
          <w:szCs w:val="18"/>
        </w:rPr>
      </w:pPr>
    </w:p>
    <w:p w14:paraId="4FFB501A" w14:textId="77777777" w:rsidR="00990902" w:rsidRPr="003230B2" w:rsidRDefault="00990902" w:rsidP="00764CB1">
      <w:pPr>
        <w:suppressAutoHyphens/>
        <w:jc w:val="center"/>
        <w:rPr>
          <w:rFonts w:ascii="Tahoma" w:hAnsi="Tahoma" w:cs="Tahoma"/>
          <w:b/>
          <w:bCs/>
          <w:sz w:val="18"/>
          <w:szCs w:val="18"/>
        </w:rPr>
      </w:pPr>
    </w:p>
    <w:p w14:paraId="773CD81F" w14:textId="77777777" w:rsidR="00990902" w:rsidRPr="003230B2" w:rsidRDefault="00990902" w:rsidP="00764CB1">
      <w:pPr>
        <w:suppressAutoHyphens/>
        <w:jc w:val="center"/>
        <w:rPr>
          <w:rFonts w:ascii="Tahoma" w:hAnsi="Tahoma" w:cs="Tahoma"/>
          <w:b/>
          <w:bCs/>
          <w:sz w:val="18"/>
          <w:szCs w:val="18"/>
        </w:rPr>
      </w:pPr>
    </w:p>
    <w:p w14:paraId="743C25EE" w14:textId="417730F9" w:rsidR="00990902" w:rsidRPr="003230B2" w:rsidRDefault="00990902" w:rsidP="00764CB1">
      <w:pPr>
        <w:suppressAutoHyphens/>
        <w:jc w:val="center"/>
        <w:rPr>
          <w:rFonts w:ascii="Tahoma" w:hAnsi="Tahoma" w:cs="Tahoma"/>
          <w:b/>
          <w:bCs/>
          <w:sz w:val="18"/>
          <w:szCs w:val="18"/>
        </w:rPr>
      </w:pPr>
    </w:p>
    <w:p w14:paraId="701E46EF" w14:textId="1AA90454" w:rsidR="00CD328F" w:rsidRPr="003230B2" w:rsidRDefault="00CD328F" w:rsidP="00764CB1">
      <w:pPr>
        <w:tabs>
          <w:tab w:val="left" w:pos="1260"/>
          <w:tab w:val="left" w:pos="1865"/>
          <w:tab w:val="left" w:pos="2700"/>
          <w:tab w:val="left" w:pos="4140"/>
        </w:tabs>
        <w:suppressAutoHyphens/>
        <w:rPr>
          <w:rFonts w:ascii="Tahoma" w:hAnsi="Tahoma" w:cs="Tahoma"/>
          <w:b/>
          <w:bCs/>
          <w:i/>
          <w:iCs/>
          <w:sz w:val="18"/>
          <w:szCs w:val="18"/>
        </w:rPr>
        <w:sectPr w:rsidR="00CD328F" w:rsidRPr="003230B2" w:rsidSect="00756345">
          <w:footnotePr>
            <w:numFmt w:val="chicago"/>
          </w:footnotePr>
          <w:pgSz w:w="11906" w:h="16838"/>
          <w:pgMar w:top="851" w:right="567" w:bottom="568" w:left="1134" w:header="709" w:footer="0" w:gutter="0"/>
          <w:cols w:space="708"/>
          <w:docGrid w:linePitch="360"/>
        </w:sectPr>
      </w:pPr>
    </w:p>
    <w:p w14:paraId="1CF24345" w14:textId="77777777" w:rsidR="001A588B" w:rsidRPr="003230B2" w:rsidRDefault="001A588B" w:rsidP="00F65CDD">
      <w:pPr>
        <w:tabs>
          <w:tab w:val="left" w:pos="1260"/>
          <w:tab w:val="left" w:pos="1865"/>
          <w:tab w:val="left" w:pos="2700"/>
          <w:tab w:val="left" w:pos="4140"/>
        </w:tabs>
        <w:suppressAutoHyphens/>
        <w:jc w:val="right"/>
        <w:rPr>
          <w:rFonts w:ascii="Tahoma" w:hAnsi="Tahoma" w:cs="Tahoma"/>
          <w:bCs/>
          <w:iCs/>
          <w:sz w:val="18"/>
          <w:szCs w:val="18"/>
        </w:rPr>
      </w:pPr>
    </w:p>
    <w:p w14:paraId="5494331D" w14:textId="1B76D6B3" w:rsidR="00F65CDD" w:rsidRPr="003230B2" w:rsidRDefault="00022EFC" w:rsidP="00F65CDD">
      <w:pPr>
        <w:tabs>
          <w:tab w:val="left" w:pos="1260"/>
          <w:tab w:val="left" w:pos="1865"/>
          <w:tab w:val="left" w:pos="2700"/>
          <w:tab w:val="left" w:pos="4140"/>
        </w:tabs>
        <w:suppressAutoHyphens/>
        <w:jc w:val="right"/>
        <w:rPr>
          <w:rFonts w:ascii="Tahoma" w:hAnsi="Tahoma" w:cs="Tahoma"/>
          <w:b/>
          <w:bCs/>
          <w:iCs/>
          <w:sz w:val="18"/>
          <w:szCs w:val="18"/>
        </w:rPr>
      </w:pPr>
      <w:r w:rsidRPr="003230B2">
        <w:rPr>
          <w:rFonts w:ascii="Tahoma" w:hAnsi="Tahoma" w:cs="Tahoma"/>
          <w:b/>
          <w:bCs/>
          <w:iCs/>
          <w:sz w:val="18"/>
          <w:szCs w:val="18"/>
        </w:rPr>
        <w:t>Приложение</w:t>
      </w:r>
      <w:r w:rsidR="001A588B" w:rsidRPr="003230B2">
        <w:rPr>
          <w:rFonts w:ascii="Tahoma" w:hAnsi="Tahoma" w:cs="Tahoma"/>
          <w:b/>
          <w:bCs/>
          <w:iCs/>
          <w:sz w:val="18"/>
          <w:szCs w:val="18"/>
        </w:rPr>
        <w:t xml:space="preserve"> № </w:t>
      </w:r>
      <w:r w:rsidR="00563BF0" w:rsidRPr="003230B2">
        <w:rPr>
          <w:rFonts w:ascii="Tahoma" w:hAnsi="Tahoma" w:cs="Tahoma"/>
          <w:b/>
          <w:bCs/>
          <w:iCs/>
          <w:sz w:val="18"/>
          <w:szCs w:val="18"/>
        </w:rPr>
        <w:t>4</w:t>
      </w:r>
    </w:p>
    <w:p w14:paraId="5479B5C7" w14:textId="77777777" w:rsidR="00CD328F" w:rsidRPr="003230B2" w:rsidRDefault="00CD328F" w:rsidP="00F65CDD">
      <w:pPr>
        <w:tabs>
          <w:tab w:val="left" w:pos="1260"/>
          <w:tab w:val="left" w:pos="1865"/>
          <w:tab w:val="left" w:pos="2700"/>
          <w:tab w:val="left" w:pos="4140"/>
        </w:tabs>
        <w:suppressAutoHyphens/>
        <w:rPr>
          <w:rFonts w:ascii="Tahoma" w:hAnsi="Tahoma" w:cs="Tahoma"/>
          <w:bCs/>
          <w:iCs/>
          <w:sz w:val="18"/>
          <w:szCs w:val="18"/>
        </w:rPr>
      </w:pPr>
      <w:r w:rsidRPr="003230B2">
        <w:rPr>
          <w:rFonts w:ascii="Tahoma" w:hAnsi="Tahoma" w:cs="Tahoma"/>
          <w:snapToGrid w:val="0"/>
          <w:sz w:val="18"/>
          <w:szCs w:val="18"/>
        </w:rPr>
        <w:t>Форма Справки о перечне и годовых объемах выполнения аналогичных договоров</w:t>
      </w:r>
    </w:p>
    <w:p w14:paraId="5C3F6FC1" w14:textId="77777777" w:rsidR="00CD328F" w:rsidRPr="003230B2" w:rsidRDefault="00CD328F" w:rsidP="00764CB1">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3230B2">
        <w:rPr>
          <w:rFonts w:ascii="Tahoma" w:hAnsi="Tahoma" w:cs="Tahoma"/>
          <w:color w:val="000000"/>
          <w:spacing w:val="36"/>
          <w:sz w:val="18"/>
          <w:szCs w:val="18"/>
        </w:rPr>
        <w:t>начало формы</w:t>
      </w:r>
    </w:p>
    <w:p w14:paraId="08AF1E80" w14:textId="77777777" w:rsidR="00CD328F" w:rsidRPr="003230B2" w:rsidRDefault="00CD328F" w:rsidP="00764CB1">
      <w:pPr>
        <w:widowControl w:val="0"/>
        <w:suppressAutoHyphens/>
        <w:autoSpaceDE w:val="0"/>
        <w:autoSpaceDN w:val="0"/>
        <w:adjustRightInd w:val="0"/>
        <w:rPr>
          <w:rFonts w:ascii="Tahoma" w:hAnsi="Tahoma" w:cs="Tahoma"/>
          <w:sz w:val="18"/>
          <w:szCs w:val="18"/>
        </w:rPr>
      </w:pPr>
    </w:p>
    <w:p w14:paraId="4131D0BE" w14:textId="77777777" w:rsidR="00CD328F" w:rsidRPr="003230B2" w:rsidRDefault="00CD328F" w:rsidP="00764CB1">
      <w:pPr>
        <w:widowControl w:val="0"/>
        <w:suppressAutoHyphens/>
        <w:autoSpaceDE w:val="0"/>
        <w:autoSpaceDN w:val="0"/>
        <w:adjustRightInd w:val="0"/>
        <w:jc w:val="center"/>
        <w:rPr>
          <w:rFonts w:ascii="Tahoma" w:hAnsi="Tahoma" w:cs="Tahoma"/>
          <w:b/>
          <w:sz w:val="18"/>
          <w:szCs w:val="18"/>
        </w:rPr>
      </w:pPr>
      <w:r w:rsidRPr="003230B2">
        <w:rPr>
          <w:rFonts w:ascii="Tahoma" w:hAnsi="Tahoma" w:cs="Tahoma"/>
          <w:b/>
          <w:sz w:val="18"/>
          <w:szCs w:val="18"/>
        </w:rPr>
        <w:t>Справка о перечне и объемах выполнения аналогичных договоров</w:t>
      </w:r>
    </w:p>
    <w:p w14:paraId="2F21E45D" w14:textId="77777777" w:rsidR="0093351D" w:rsidRPr="003230B2" w:rsidRDefault="0093351D" w:rsidP="00764CB1">
      <w:pPr>
        <w:widowControl w:val="0"/>
        <w:suppressAutoHyphens/>
        <w:autoSpaceDE w:val="0"/>
        <w:autoSpaceDN w:val="0"/>
        <w:adjustRightInd w:val="0"/>
        <w:jc w:val="center"/>
        <w:rPr>
          <w:rFonts w:ascii="Tahoma" w:hAnsi="Tahoma" w:cs="Tahoma"/>
          <w:b/>
          <w:sz w:val="18"/>
          <w:szCs w:val="18"/>
        </w:rPr>
      </w:pPr>
    </w:p>
    <w:tbl>
      <w:tblPr>
        <w:tblW w:w="151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9"/>
        <w:gridCol w:w="1276"/>
        <w:gridCol w:w="2835"/>
        <w:gridCol w:w="2835"/>
        <w:gridCol w:w="2268"/>
        <w:gridCol w:w="2552"/>
        <w:gridCol w:w="2551"/>
      </w:tblGrid>
      <w:tr w:rsidR="0093351D" w:rsidRPr="003230B2" w14:paraId="2A0F2758" w14:textId="77777777" w:rsidTr="0093351D">
        <w:tc>
          <w:tcPr>
            <w:tcW w:w="879" w:type="dxa"/>
            <w:shd w:val="clear" w:color="auto" w:fill="E7E6E6"/>
          </w:tcPr>
          <w:p w14:paraId="4242875F" w14:textId="77777777" w:rsidR="0093351D" w:rsidRPr="003230B2" w:rsidRDefault="0093351D" w:rsidP="00835796">
            <w:pPr>
              <w:suppressAutoHyphens/>
              <w:jc w:val="center"/>
              <w:rPr>
                <w:rFonts w:ascii="Tahoma" w:hAnsi="Tahoma" w:cs="Tahoma"/>
                <w:b/>
                <w:sz w:val="18"/>
                <w:szCs w:val="18"/>
              </w:rPr>
            </w:pPr>
            <w:r w:rsidRPr="003230B2">
              <w:rPr>
                <w:rFonts w:ascii="Tahoma" w:hAnsi="Tahoma" w:cs="Tahoma"/>
                <w:b/>
                <w:sz w:val="18"/>
                <w:szCs w:val="18"/>
              </w:rPr>
              <w:t>№п</w:t>
            </w:r>
            <w:r w:rsidRPr="003230B2">
              <w:rPr>
                <w:rFonts w:ascii="Tahoma" w:hAnsi="Tahoma" w:cs="Tahoma"/>
                <w:b/>
                <w:sz w:val="18"/>
                <w:szCs w:val="18"/>
                <w:lang w:val="en-US"/>
              </w:rPr>
              <w:t>/</w:t>
            </w:r>
            <w:r w:rsidRPr="003230B2">
              <w:rPr>
                <w:rFonts w:ascii="Tahoma" w:hAnsi="Tahoma" w:cs="Tahoma"/>
                <w:b/>
                <w:sz w:val="18"/>
                <w:szCs w:val="18"/>
              </w:rPr>
              <w:t>п</w:t>
            </w:r>
          </w:p>
        </w:tc>
        <w:tc>
          <w:tcPr>
            <w:tcW w:w="1276" w:type="dxa"/>
            <w:shd w:val="clear" w:color="auto" w:fill="E7E6E6"/>
          </w:tcPr>
          <w:p w14:paraId="0D501B36" w14:textId="77777777" w:rsidR="0093351D" w:rsidRPr="003230B2" w:rsidRDefault="0093351D" w:rsidP="00835796">
            <w:pPr>
              <w:suppressAutoHyphens/>
              <w:jc w:val="center"/>
              <w:rPr>
                <w:rFonts w:ascii="Tahoma" w:hAnsi="Tahoma" w:cs="Tahoma"/>
                <w:b/>
                <w:bCs/>
                <w:sz w:val="18"/>
                <w:szCs w:val="18"/>
              </w:rPr>
            </w:pPr>
            <w:r w:rsidRPr="003230B2">
              <w:rPr>
                <w:rFonts w:ascii="Tahoma" w:hAnsi="Tahoma" w:cs="Tahoma"/>
                <w:b/>
                <w:bCs/>
                <w:sz w:val="18"/>
                <w:szCs w:val="18"/>
              </w:rPr>
              <w:t>Предмет договора</w:t>
            </w:r>
          </w:p>
          <w:p w14:paraId="553095F9" w14:textId="77777777" w:rsidR="0093351D" w:rsidRPr="003230B2" w:rsidRDefault="0093351D" w:rsidP="00835796">
            <w:pPr>
              <w:suppressAutoHyphens/>
              <w:jc w:val="center"/>
              <w:rPr>
                <w:rFonts w:ascii="Tahoma" w:hAnsi="Tahoma" w:cs="Tahoma"/>
                <w:b/>
                <w:sz w:val="18"/>
                <w:szCs w:val="18"/>
              </w:rPr>
            </w:pPr>
          </w:p>
        </w:tc>
        <w:tc>
          <w:tcPr>
            <w:tcW w:w="2835" w:type="dxa"/>
            <w:shd w:val="clear" w:color="auto" w:fill="E7E6E6"/>
          </w:tcPr>
          <w:p w14:paraId="43F64381" w14:textId="77777777" w:rsidR="0093351D" w:rsidRPr="003230B2" w:rsidRDefault="0093351D" w:rsidP="00835796">
            <w:pPr>
              <w:suppressAutoHyphens/>
              <w:jc w:val="center"/>
              <w:rPr>
                <w:rFonts w:ascii="Tahoma" w:hAnsi="Tahoma" w:cs="Tahoma"/>
                <w:b/>
                <w:sz w:val="18"/>
                <w:szCs w:val="18"/>
              </w:rPr>
            </w:pPr>
            <w:r w:rsidRPr="003230B2">
              <w:rPr>
                <w:rFonts w:ascii="Tahoma" w:hAnsi="Tahoma" w:cs="Tahoma"/>
                <w:b/>
                <w:sz w:val="18"/>
                <w:szCs w:val="18"/>
              </w:rPr>
              <w:t>Наименование заказчика,</w:t>
            </w:r>
          </w:p>
          <w:p w14:paraId="598881BB" w14:textId="77777777" w:rsidR="0093351D" w:rsidRPr="003230B2" w:rsidRDefault="0093351D" w:rsidP="00835796">
            <w:pPr>
              <w:suppressAutoHyphens/>
              <w:jc w:val="center"/>
              <w:rPr>
                <w:rFonts w:ascii="Tahoma" w:hAnsi="Tahoma" w:cs="Tahoma"/>
                <w:b/>
                <w:sz w:val="18"/>
                <w:szCs w:val="18"/>
              </w:rPr>
            </w:pPr>
            <w:r w:rsidRPr="003230B2">
              <w:rPr>
                <w:rFonts w:ascii="Tahoma" w:hAnsi="Tahoma" w:cs="Tahoma"/>
                <w:b/>
                <w:sz w:val="18"/>
                <w:szCs w:val="18"/>
              </w:rPr>
              <w:t>адрес и контактный телефон/факс заказчика,</w:t>
            </w:r>
          </w:p>
          <w:p w14:paraId="64E5C2EA" w14:textId="77777777" w:rsidR="0093351D" w:rsidRPr="003230B2" w:rsidRDefault="0093351D" w:rsidP="00835796">
            <w:pPr>
              <w:suppressAutoHyphens/>
              <w:jc w:val="center"/>
              <w:rPr>
                <w:rFonts w:ascii="Tahoma" w:hAnsi="Tahoma" w:cs="Tahoma"/>
                <w:b/>
                <w:sz w:val="18"/>
                <w:szCs w:val="18"/>
              </w:rPr>
            </w:pPr>
            <w:r w:rsidRPr="003230B2">
              <w:rPr>
                <w:rFonts w:ascii="Tahoma" w:hAnsi="Tahoma" w:cs="Tahoma"/>
                <w:b/>
                <w:sz w:val="18"/>
                <w:szCs w:val="18"/>
              </w:rPr>
              <w:t>контактное лицо</w:t>
            </w:r>
          </w:p>
        </w:tc>
        <w:tc>
          <w:tcPr>
            <w:tcW w:w="2835" w:type="dxa"/>
            <w:shd w:val="clear" w:color="auto" w:fill="E7E6E6"/>
          </w:tcPr>
          <w:p w14:paraId="5D737EFF" w14:textId="77777777" w:rsidR="0093351D" w:rsidRPr="003230B2" w:rsidRDefault="0093351D" w:rsidP="00835796">
            <w:pPr>
              <w:suppressAutoHyphens/>
              <w:jc w:val="center"/>
              <w:rPr>
                <w:rFonts w:ascii="Tahoma" w:hAnsi="Tahoma" w:cs="Tahoma"/>
                <w:b/>
                <w:sz w:val="18"/>
                <w:szCs w:val="18"/>
              </w:rPr>
            </w:pPr>
            <w:r w:rsidRPr="003230B2">
              <w:rPr>
                <w:rFonts w:ascii="Tahoma" w:hAnsi="Tahoma" w:cs="Tahoma"/>
                <w:b/>
                <w:sz w:val="18"/>
                <w:szCs w:val="18"/>
              </w:rPr>
              <w:t>Сумма всего договора по завершении / причитающейся доли договора,</w:t>
            </w:r>
          </w:p>
          <w:p w14:paraId="32DBDD5F" w14:textId="77777777" w:rsidR="0093351D" w:rsidRPr="003230B2" w:rsidRDefault="0093351D" w:rsidP="00835796">
            <w:pPr>
              <w:suppressAutoHyphens/>
              <w:jc w:val="center"/>
              <w:rPr>
                <w:rFonts w:ascii="Tahoma" w:hAnsi="Tahoma" w:cs="Tahoma"/>
                <w:b/>
                <w:sz w:val="18"/>
                <w:szCs w:val="18"/>
              </w:rPr>
            </w:pPr>
            <w:r w:rsidRPr="003230B2">
              <w:rPr>
                <w:rFonts w:ascii="Tahoma" w:hAnsi="Tahoma" w:cs="Tahoma"/>
                <w:b/>
                <w:sz w:val="18"/>
                <w:szCs w:val="18"/>
              </w:rPr>
              <w:t>руб.</w:t>
            </w:r>
          </w:p>
        </w:tc>
        <w:tc>
          <w:tcPr>
            <w:tcW w:w="2268" w:type="dxa"/>
            <w:shd w:val="clear" w:color="auto" w:fill="E7E6E6"/>
          </w:tcPr>
          <w:p w14:paraId="37C84C18" w14:textId="77777777" w:rsidR="0093351D" w:rsidRPr="003230B2" w:rsidRDefault="0093351D" w:rsidP="00835796">
            <w:pPr>
              <w:suppressAutoHyphens/>
              <w:jc w:val="center"/>
              <w:rPr>
                <w:rFonts w:ascii="Tahoma" w:hAnsi="Tahoma" w:cs="Tahoma"/>
                <w:b/>
                <w:sz w:val="18"/>
                <w:szCs w:val="18"/>
              </w:rPr>
            </w:pPr>
            <w:r w:rsidRPr="003230B2">
              <w:rPr>
                <w:rFonts w:ascii="Tahoma" w:hAnsi="Tahoma" w:cs="Tahoma"/>
                <w:b/>
                <w:sz w:val="18"/>
                <w:szCs w:val="18"/>
              </w:rPr>
              <w:t xml:space="preserve">Дата заключения/ завершения </w:t>
            </w:r>
            <w:r w:rsidRPr="003230B2">
              <w:rPr>
                <w:rFonts w:ascii="Tahoma" w:hAnsi="Tahoma" w:cs="Tahoma"/>
                <w:i/>
                <w:sz w:val="18"/>
                <w:szCs w:val="18"/>
              </w:rPr>
              <w:t>(месяц, год, процент выполнения)</w:t>
            </w:r>
          </w:p>
        </w:tc>
        <w:tc>
          <w:tcPr>
            <w:tcW w:w="2552" w:type="dxa"/>
            <w:shd w:val="clear" w:color="auto" w:fill="E7E6E6"/>
          </w:tcPr>
          <w:p w14:paraId="1A1C129B" w14:textId="77777777" w:rsidR="0093351D" w:rsidRPr="003230B2" w:rsidRDefault="0093351D" w:rsidP="00835796">
            <w:pPr>
              <w:suppressAutoHyphens/>
              <w:jc w:val="center"/>
              <w:rPr>
                <w:rFonts w:ascii="Tahoma" w:hAnsi="Tahoma" w:cs="Tahoma"/>
                <w:b/>
                <w:sz w:val="18"/>
                <w:szCs w:val="18"/>
              </w:rPr>
            </w:pPr>
            <w:r w:rsidRPr="003230B2">
              <w:rPr>
                <w:rFonts w:ascii="Tahoma" w:hAnsi="Tahoma" w:cs="Tahoma"/>
                <w:b/>
                <w:sz w:val="18"/>
                <w:szCs w:val="18"/>
              </w:rPr>
              <w:t>Роль (генподрядчик, субподрядчик, партнер) и объем работ по договору в стоимостном выражении, %</w:t>
            </w:r>
          </w:p>
        </w:tc>
        <w:tc>
          <w:tcPr>
            <w:tcW w:w="2551" w:type="dxa"/>
            <w:shd w:val="clear" w:color="auto" w:fill="E7E6E6"/>
          </w:tcPr>
          <w:p w14:paraId="42028EA3" w14:textId="77777777" w:rsidR="0093351D" w:rsidRPr="003230B2" w:rsidRDefault="0093351D" w:rsidP="00835796">
            <w:pPr>
              <w:suppressAutoHyphens/>
              <w:jc w:val="center"/>
              <w:rPr>
                <w:rFonts w:ascii="Tahoma" w:hAnsi="Tahoma" w:cs="Tahoma"/>
                <w:sz w:val="18"/>
                <w:szCs w:val="18"/>
              </w:rPr>
            </w:pPr>
            <w:r w:rsidRPr="003230B2">
              <w:rPr>
                <w:rFonts w:ascii="Tahoma" w:hAnsi="Tahoma" w:cs="Tahoma"/>
                <w:b/>
                <w:sz w:val="18"/>
                <w:szCs w:val="18"/>
              </w:rPr>
              <w:t>Дополнительные сведения</w:t>
            </w:r>
          </w:p>
          <w:p w14:paraId="7726E43E" w14:textId="77777777" w:rsidR="0093351D" w:rsidRPr="003230B2" w:rsidRDefault="0093351D" w:rsidP="00835796">
            <w:pPr>
              <w:suppressAutoHyphens/>
              <w:jc w:val="center"/>
              <w:rPr>
                <w:rFonts w:ascii="Tahoma" w:hAnsi="Tahoma" w:cs="Tahoma"/>
                <w:b/>
                <w:sz w:val="18"/>
                <w:szCs w:val="18"/>
              </w:rPr>
            </w:pPr>
            <w:r w:rsidRPr="003230B2">
              <w:rPr>
                <w:rFonts w:ascii="Tahoma" w:hAnsi="Tahoma" w:cs="Tahoma"/>
                <w:i/>
                <w:sz w:val="18"/>
                <w:szCs w:val="18"/>
              </w:rPr>
              <w:t>(Участник вправе привести описание характера выполнения обязательств по Договору и особых условий, существенных для предмета Закупки)</w:t>
            </w:r>
          </w:p>
        </w:tc>
      </w:tr>
      <w:tr w:rsidR="0093351D" w:rsidRPr="003230B2" w14:paraId="5FFE9BFF" w14:textId="77777777" w:rsidTr="0093351D">
        <w:tc>
          <w:tcPr>
            <w:tcW w:w="879" w:type="dxa"/>
          </w:tcPr>
          <w:p w14:paraId="22652886" w14:textId="77777777" w:rsidR="0093351D" w:rsidRPr="003230B2" w:rsidRDefault="0093351D" w:rsidP="00E453F2">
            <w:pPr>
              <w:rPr>
                <w:rFonts w:ascii="Tahoma" w:hAnsi="Tahoma" w:cs="Tahoma"/>
                <w:sz w:val="18"/>
                <w:szCs w:val="18"/>
              </w:rPr>
            </w:pPr>
            <w:r w:rsidRPr="003230B2">
              <w:rPr>
                <w:rFonts w:ascii="Tahoma" w:hAnsi="Tahoma" w:cs="Tahoma"/>
                <w:sz w:val="18"/>
                <w:szCs w:val="18"/>
              </w:rPr>
              <w:t>1.</w:t>
            </w:r>
          </w:p>
        </w:tc>
        <w:tc>
          <w:tcPr>
            <w:tcW w:w="1276" w:type="dxa"/>
          </w:tcPr>
          <w:p w14:paraId="1DD05015" w14:textId="77777777" w:rsidR="0093351D" w:rsidRPr="003230B2" w:rsidRDefault="0093351D" w:rsidP="00E453F2">
            <w:pPr>
              <w:rPr>
                <w:rFonts w:ascii="Tahoma" w:hAnsi="Tahoma" w:cs="Tahoma"/>
                <w:sz w:val="18"/>
                <w:szCs w:val="18"/>
              </w:rPr>
            </w:pPr>
          </w:p>
        </w:tc>
        <w:tc>
          <w:tcPr>
            <w:tcW w:w="2835" w:type="dxa"/>
          </w:tcPr>
          <w:p w14:paraId="5B9D0055" w14:textId="77777777" w:rsidR="0093351D" w:rsidRPr="003230B2" w:rsidRDefault="0093351D" w:rsidP="00E453F2">
            <w:pPr>
              <w:rPr>
                <w:rFonts w:ascii="Tahoma" w:hAnsi="Tahoma" w:cs="Tahoma"/>
                <w:sz w:val="18"/>
                <w:szCs w:val="18"/>
              </w:rPr>
            </w:pPr>
          </w:p>
        </w:tc>
        <w:tc>
          <w:tcPr>
            <w:tcW w:w="2835" w:type="dxa"/>
          </w:tcPr>
          <w:p w14:paraId="31229A64" w14:textId="77777777" w:rsidR="0093351D" w:rsidRPr="003230B2" w:rsidRDefault="0093351D" w:rsidP="00E453F2">
            <w:pPr>
              <w:rPr>
                <w:rFonts w:ascii="Tahoma" w:hAnsi="Tahoma" w:cs="Tahoma"/>
                <w:sz w:val="18"/>
                <w:szCs w:val="18"/>
              </w:rPr>
            </w:pPr>
          </w:p>
        </w:tc>
        <w:tc>
          <w:tcPr>
            <w:tcW w:w="2268" w:type="dxa"/>
          </w:tcPr>
          <w:p w14:paraId="1789BC2E" w14:textId="77777777" w:rsidR="0093351D" w:rsidRPr="003230B2" w:rsidRDefault="0093351D" w:rsidP="00E453F2">
            <w:pPr>
              <w:rPr>
                <w:rFonts w:ascii="Tahoma" w:hAnsi="Tahoma" w:cs="Tahoma"/>
                <w:sz w:val="18"/>
                <w:szCs w:val="18"/>
              </w:rPr>
            </w:pPr>
          </w:p>
        </w:tc>
        <w:tc>
          <w:tcPr>
            <w:tcW w:w="2552" w:type="dxa"/>
          </w:tcPr>
          <w:p w14:paraId="1A04FFFD" w14:textId="77777777" w:rsidR="0093351D" w:rsidRPr="003230B2" w:rsidRDefault="0093351D" w:rsidP="00E453F2">
            <w:pPr>
              <w:rPr>
                <w:rFonts w:ascii="Tahoma" w:hAnsi="Tahoma" w:cs="Tahoma"/>
                <w:sz w:val="18"/>
                <w:szCs w:val="18"/>
              </w:rPr>
            </w:pPr>
          </w:p>
        </w:tc>
        <w:tc>
          <w:tcPr>
            <w:tcW w:w="2551" w:type="dxa"/>
          </w:tcPr>
          <w:p w14:paraId="4CDD4721" w14:textId="77777777" w:rsidR="0093351D" w:rsidRPr="003230B2" w:rsidRDefault="0093351D" w:rsidP="00E453F2">
            <w:pPr>
              <w:rPr>
                <w:rFonts w:ascii="Tahoma" w:hAnsi="Tahoma" w:cs="Tahoma"/>
                <w:sz w:val="18"/>
                <w:szCs w:val="18"/>
              </w:rPr>
            </w:pPr>
          </w:p>
        </w:tc>
      </w:tr>
      <w:tr w:rsidR="0093351D" w:rsidRPr="003230B2" w14:paraId="49286FCD" w14:textId="77777777" w:rsidTr="0093351D">
        <w:tc>
          <w:tcPr>
            <w:tcW w:w="879" w:type="dxa"/>
          </w:tcPr>
          <w:p w14:paraId="45B36BC4" w14:textId="77777777" w:rsidR="0093351D" w:rsidRPr="003230B2" w:rsidRDefault="0093351D" w:rsidP="00E453F2">
            <w:pPr>
              <w:rPr>
                <w:rFonts w:ascii="Tahoma" w:hAnsi="Tahoma" w:cs="Tahoma"/>
                <w:sz w:val="18"/>
                <w:szCs w:val="18"/>
              </w:rPr>
            </w:pPr>
            <w:r w:rsidRPr="003230B2">
              <w:rPr>
                <w:rFonts w:ascii="Tahoma" w:hAnsi="Tahoma" w:cs="Tahoma"/>
                <w:sz w:val="18"/>
                <w:szCs w:val="18"/>
              </w:rPr>
              <w:t>2.</w:t>
            </w:r>
          </w:p>
        </w:tc>
        <w:tc>
          <w:tcPr>
            <w:tcW w:w="1276" w:type="dxa"/>
          </w:tcPr>
          <w:p w14:paraId="0F3A07C9" w14:textId="77777777" w:rsidR="0093351D" w:rsidRPr="003230B2" w:rsidRDefault="0093351D" w:rsidP="00E453F2">
            <w:pPr>
              <w:rPr>
                <w:rFonts w:ascii="Tahoma" w:hAnsi="Tahoma" w:cs="Tahoma"/>
                <w:sz w:val="18"/>
                <w:szCs w:val="18"/>
              </w:rPr>
            </w:pPr>
          </w:p>
        </w:tc>
        <w:tc>
          <w:tcPr>
            <w:tcW w:w="2835" w:type="dxa"/>
          </w:tcPr>
          <w:p w14:paraId="40496BBB" w14:textId="77777777" w:rsidR="0093351D" w:rsidRPr="003230B2" w:rsidRDefault="0093351D" w:rsidP="00E453F2">
            <w:pPr>
              <w:rPr>
                <w:rFonts w:ascii="Tahoma" w:hAnsi="Tahoma" w:cs="Tahoma"/>
                <w:sz w:val="18"/>
                <w:szCs w:val="18"/>
              </w:rPr>
            </w:pPr>
          </w:p>
        </w:tc>
        <w:tc>
          <w:tcPr>
            <w:tcW w:w="2835" w:type="dxa"/>
          </w:tcPr>
          <w:p w14:paraId="5BB6CA3C" w14:textId="77777777" w:rsidR="0093351D" w:rsidRPr="003230B2" w:rsidRDefault="0093351D" w:rsidP="00E453F2">
            <w:pPr>
              <w:rPr>
                <w:rFonts w:ascii="Tahoma" w:hAnsi="Tahoma" w:cs="Tahoma"/>
                <w:sz w:val="18"/>
                <w:szCs w:val="18"/>
              </w:rPr>
            </w:pPr>
          </w:p>
        </w:tc>
        <w:tc>
          <w:tcPr>
            <w:tcW w:w="2268" w:type="dxa"/>
          </w:tcPr>
          <w:p w14:paraId="0E794FD1" w14:textId="77777777" w:rsidR="0093351D" w:rsidRPr="003230B2" w:rsidRDefault="0093351D" w:rsidP="00E453F2">
            <w:pPr>
              <w:rPr>
                <w:rFonts w:ascii="Tahoma" w:hAnsi="Tahoma" w:cs="Tahoma"/>
                <w:sz w:val="18"/>
                <w:szCs w:val="18"/>
              </w:rPr>
            </w:pPr>
          </w:p>
        </w:tc>
        <w:tc>
          <w:tcPr>
            <w:tcW w:w="2552" w:type="dxa"/>
          </w:tcPr>
          <w:p w14:paraId="5EF7CD9B" w14:textId="77777777" w:rsidR="0093351D" w:rsidRPr="003230B2" w:rsidRDefault="0093351D" w:rsidP="00E453F2">
            <w:pPr>
              <w:rPr>
                <w:rFonts w:ascii="Tahoma" w:hAnsi="Tahoma" w:cs="Tahoma"/>
                <w:sz w:val="18"/>
                <w:szCs w:val="18"/>
              </w:rPr>
            </w:pPr>
          </w:p>
        </w:tc>
        <w:tc>
          <w:tcPr>
            <w:tcW w:w="2551" w:type="dxa"/>
          </w:tcPr>
          <w:p w14:paraId="6397947D" w14:textId="77777777" w:rsidR="0093351D" w:rsidRPr="003230B2" w:rsidRDefault="0093351D" w:rsidP="00E453F2">
            <w:pPr>
              <w:rPr>
                <w:rFonts w:ascii="Tahoma" w:hAnsi="Tahoma" w:cs="Tahoma"/>
                <w:sz w:val="18"/>
                <w:szCs w:val="18"/>
              </w:rPr>
            </w:pPr>
          </w:p>
        </w:tc>
      </w:tr>
      <w:tr w:rsidR="0093351D" w:rsidRPr="003230B2" w14:paraId="683316D2" w14:textId="77777777" w:rsidTr="0093351D">
        <w:tc>
          <w:tcPr>
            <w:tcW w:w="879" w:type="dxa"/>
          </w:tcPr>
          <w:p w14:paraId="2F55F6FF" w14:textId="77777777" w:rsidR="0093351D" w:rsidRPr="003230B2" w:rsidRDefault="0093351D" w:rsidP="00E453F2">
            <w:pPr>
              <w:rPr>
                <w:rFonts w:ascii="Tahoma" w:hAnsi="Tahoma" w:cs="Tahoma"/>
                <w:sz w:val="18"/>
                <w:szCs w:val="18"/>
              </w:rPr>
            </w:pPr>
            <w:r w:rsidRPr="003230B2">
              <w:rPr>
                <w:rFonts w:ascii="Tahoma" w:hAnsi="Tahoma" w:cs="Tahoma"/>
                <w:sz w:val="18"/>
                <w:szCs w:val="18"/>
              </w:rPr>
              <w:t>3.</w:t>
            </w:r>
          </w:p>
        </w:tc>
        <w:tc>
          <w:tcPr>
            <w:tcW w:w="1276" w:type="dxa"/>
          </w:tcPr>
          <w:p w14:paraId="0FF16137" w14:textId="77777777" w:rsidR="0093351D" w:rsidRPr="003230B2" w:rsidRDefault="0093351D" w:rsidP="00E453F2">
            <w:pPr>
              <w:rPr>
                <w:rFonts w:ascii="Tahoma" w:hAnsi="Tahoma" w:cs="Tahoma"/>
                <w:sz w:val="18"/>
                <w:szCs w:val="18"/>
              </w:rPr>
            </w:pPr>
          </w:p>
        </w:tc>
        <w:tc>
          <w:tcPr>
            <w:tcW w:w="2835" w:type="dxa"/>
          </w:tcPr>
          <w:p w14:paraId="3A2B46E2" w14:textId="77777777" w:rsidR="0093351D" w:rsidRPr="003230B2" w:rsidRDefault="0093351D" w:rsidP="00E453F2">
            <w:pPr>
              <w:rPr>
                <w:rFonts w:ascii="Tahoma" w:hAnsi="Tahoma" w:cs="Tahoma"/>
                <w:sz w:val="18"/>
                <w:szCs w:val="18"/>
              </w:rPr>
            </w:pPr>
          </w:p>
        </w:tc>
        <w:tc>
          <w:tcPr>
            <w:tcW w:w="2835" w:type="dxa"/>
          </w:tcPr>
          <w:p w14:paraId="294B2604" w14:textId="77777777" w:rsidR="0093351D" w:rsidRPr="003230B2" w:rsidRDefault="0093351D" w:rsidP="00E453F2">
            <w:pPr>
              <w:rPr>
                <w:rFonts w:ascii="Tahoma" w:hAnsi="Tahoma" w:cs="Tahoma"/>
                <w:sz w:val="18"/>
                <w:szCs w:val="18"/>
              </w:rPr>
            </w:pPr>
          </w:p>
        </w:tc>
        <w:tc>
          <w:tcPr>
            <w:tcW w:w="2268" w:type="dxa"/>
          </w:tcPr>
          <w:p w14:paraId="42FE4018" w14:textId="77777777" w:rsidR="0093351D" w:rsidRPr="003230B2" w:rsidRDefault="0093351D" w:rsidP="00E453F2">
            <w:pPr>
              <w:rPr>
                <w:rFonts w:ascii="Tahoma" w:hAnsi="Tahoma" w:cs="Tahoma"/>
                <w:sz w:val="18"/>
                <w:szCs w:val="18"/>
              </w:rPr>
            </w:pPr>
          </w:p>
        </w:tc>
        <w:tc>
          <w:tcPr>
            <w:tcW w:w="2552" w:type="dxa"/>
          </w:tcPr>
          <w:p w14:paraId="2EEDADFD" w14:textId="77777777" w:rsidR="0093351D" w:rsidRPr="003230B2" w:rsidRDefault="0093351D" w:rsidP="00E453F2">
            <w:pPr>
              <w:rPr>
                <w:rFonts w:ascii="Tahoma" w:hAnsi="Tahoma" w:cs="Tahoma"/>
                <w:sz w:val="18"/>
                <w:szCs w:val="18"/>
              </w:rPr>
            </w:pPr>
          </w:p>
        </w:tc>
        <w:tc>
          <w:tcPr>
            <w:tcW w:w="2551" w:type="dxa"/>
          </w:tcPr>
          <w:p w14:paraId="6F389182" w14:textId="77777777" w:rsidR="0093351D" w:rsidRPr="003230B2" w:rsidRDefault="0093351D" w:rsidP="00E453F2">
            <w:pPr>
              <w:rPr>
                <w:rFonts w:ascii="Tahoma" w:hAnsi="Tahoma" w:cs="Tahoma"/>
                <w:sz w:val="18"/>
                <w:szCs w:val="18"/>
              </w:rPr>
            </w:pPr>
          </w:p>
        </w:tc>
      </w:tr>
      <w:tr w:rsidR="0093351D" w:rsidRPr="003230B2" w14:paraId="1C87360C" w14:textId="77777777" w:rsidTr="0093351D">
        <w:tc>
          <w:tcPr>
            <w:tcW w:w="879" w:type="dxa"/>
          </w:tcPr>
          <w:p w14:paraId="0AFF5407" w14:textId="77777777" w:rsidR="0093351D" w:rsidRPr="003230B2" w:rsidRDefault="0093351D" w:rsidP="00E453F2">
            <w:pPr>
              <w:rPr>
                <w:rFonts w:ascii="Tahoma" w:hAnsi="Tahoma" w:cs="Tahoma"/>
                <w:sz w:val="18"/>
                <w:szCs w:val="18"/>
              </w:rPr>
            </w:pPr>
            <w:r w:rsidRPr="003230B2">
              <w:rPr>
                <w:rFonts w:ascii="Tahoma" w:hAnsi="Tahoma" w:cs="Tahoma"/>
                <w:sz w:val="18"/>
                <w:szCs w:val="18"/>
              </w:rPr>
              <w:t>…</w:t>
            </w:r>
          </w:p>
        </w:tc>
        <w:tc>
          <w:tcPr>
            <w:tcW w:w="1276" w:type="dxa"/>
          </w:tcPr>
          <w:p w14:paraId="00474CF0" w14:textId="77777777" w:rsidR="0093351D" w:rsidRPr="003230B2" w:rsidRDefault="0093351D" w:rsidP="00E453F2">
            <w:pPr>
              <w:rPr>
                <w:rFonts w:ascii="Tahoma" w:hAnsi="Tahoma" w:cs="Tahoma"/>
                <w:sz w:val="18"/>
                <w:szCs w:val="18"/>
              </w:rPr>
            </w:pPr>
          </w:p>
        </w:tc>
        <w:tc>
          <w:tcPr>
            <w:tcW w:w="2835" w:type="dxa"/>
          </w:tcPr>
          <w:p w14:paraId="4A5F5619" w14:textId="77777777" w:rsidR="0093351D" w:rsidRPr="003230B2" w:rsidRDefault="0093351D" w:rsidP="00E453F2">
            <w:pPr>
              <w:rPr>
                <w:rFonts w:ascii="Tahoma" w:hAnsi="Tahoma" w:cs="Tahoma"/>
                <w:sz w:val="18"/>
                <w:szCs w:val="18"/>
              </w:rPr>
            </w:pPr>
          </w:p>
        </w:tc>
        <w:tc>
          <w:tcPr>
            <w:tcW w:w="2835" w:type="dxa"/>
          </w:tcPr>
          <w:p w14:paraId="4676DECA" w14:textId="77777777" w:rsidR="0093351D" w:rsidRPr="003230B2" w:rsidRDefault="0093351D" w:rsidP="00E453F2">
            <w:pPr>
              <w:rPr>
                <w:rFonts w:ascii="Tahoma" w:hAnsi="Tahoma" w:cs="Tahoma"/>
                <w:sz w:val="18"/>
                <w:szCs w:val="18"/>
              </w:rPr>
            </w:pPr>
          </w:p>
        </w:tc>
        <w:tc>
          <w:tcPr>
            <w:tcW w:w="2268" w:type="dxa"/>
          </w:tcPr>
          <w:p w14:paraId="594DCE36" w14:textId="77777777" w:rsidR="0093351D" w:rsidRPr="003230B2" w:rsidRDefault="0093351D" w:rsidP="00E453F2">
            <w:pPr>
              <w:rPr>
                <w:rFonts w:ascii="Tahoma" w:hAnsi="Tahoma" w:cs="Tahoma"/>
                <w:sz w:val="18"/>
                <w:szCs w:val="18"/>
              </w:rPr>
            </w:pPr>
          </w:p>
        </w:tc>
        <w:tc>
          <w:tcPr>
            <w:tcW w:w="2552" w:type="dxa"/>
          </w:tcPr>
          <w:p w14:paraId="18ECDDDD" w14:textId="77777777" w:rsidR="0093351D" w:rsidRPr="003230B2" w:rsidRDefault="0093351D" w:rsidP="00E453F2">
            <w:pPr>
              <w:rPr>
                <w:rFonts w:ascii="Tahoma" w:hAnsi="Tahoma" w:cs="Tahoma"/>
                <w:sz w:val="18"/>
                <w:szCs w:val="18"/>
              </w:rPr>
            </w:pPr>
          </w:p>
        </w:tc>
        <w:tc>
          <w:tcPr>
            <w:tcW w:w="2551" w:type="dxa"/>
          </w:tcPr>
          <w:p w14:paraId="52081E82" w14:textId="77777777" w:rsidR="0093351D" w:rsidRPr="003230B2" w:rsidRDefault="0093351D" w:rsidP="00E453F2">
            <w:pPr>
              <w:rPr>
                <w:rFonts w:ascii="Tahoma" w:hAnsi="Tahoma" w:cs="Tahoma"/>
                <w:sz w:val="18"/>
                <w:szCs w:val="18"/>
              </w:rPr>
            </w:pPr>
          </w:p>
        </w:tc>
      </w:tr>
    </w:tbl>
    <w:p w14:paraId="0A313584" w14:textId="77777777" w:rsidR="0093351D" w:rsidRPr="003230B2" w:rsidRDefault="0093351D" w:rsidP="00764CB1">
      <w:pPr>
        <w:widowControl w:val="0"/>
        <w:suppressAutoHyphens/>
        <w:autoSpaceDE w:val="0"/>
        <w:autoSpaceDN w:val="0"/>
        <w:adjustRightInd w:val="0"/>
        <w:jc w:val="center"/>
        <w:rPr>
          <w:rFonts w:ascii="Tahoma" w:hAnsi="Tahoma" w:cs="Tahoma"/>
          <w:b/>
          <w:sz w:val="18"/>
          <w:szCs w:val="18"/>
        </w:rPr>
      </w:pPr>
    </w:p>
    <w:p w14:paraId="1CDEC38D" w14:textId="77777777" w:rsidR="0093351D" w:rsidRPr="003230B2" w:rsidRDefault="0093351D" w:rsidP="00764CB1">
      <w:pPr>
        <w:widowControl w:val="0"/>
        <w:suppressAutoHyphens/>
        <w:autoSpaceDE w:val="0"/>
        <w:autoSpaceDN w:val="0"/>
        <w:adjustRightInd w:val="0"/>
        <w:jc w:val="center"/>
        <w:rPr>
          <w:rFonts w:ascii="Tahoma" w:hAnsi="Tahoma" w:cs="Tahoma"/>
          <w:b/>
          <w:sz w:val="18"/>
          <w:szCs w:val="18"/>
        </w:rPr>
      </w:pPr>
    </w:p>
    <w:p w14:paraId="2900AD59" w14:textId="77777777" w:rsidR="0093351D" w:rsidRPr="003230B2" w:rsidRDefault="0093351D" w:rsidP="0093351D">
      <w:pPr>
        <w:jc w:val="both"/>
        <w:rPr>
          <w:rFonts w:ascii="Tahoma" w:hAnsi="Tahoma" w:cs="Tahoma"/>
          <w:sz w:val="18"/>
          <w:szCs w:val="18"/>
        </w:rPr>
      </w:pPr>
      <w:r w:rsidRPr="003230B2">
        <w:rPr>
          <w:rFonts w:ascii="Tahoma" w:hAnsi="Tahoma" w:cs="Tahoma"/>
          <w:sz w:val="18"/>
          <w:szCs w:val="18"/>
        </w:rPr>
        <w:t>Должность</w:t>
      </w:r>
    </w:p>
    <w:p w14:paraId="1A0700DB" w14:textId="77777777" w:rsidR="0093351D" w:rsidRPr="003230B2" w:rsidRDefault="0093351D" w:rsidP="0093351D">
      <w:pPr>
        <w:jc w:val="both"/>
        <w:rPr>
          <w:rFonts w:ascii="Tahoma" w:hAnsi="Tahoma" w:cs="Tahoma"/>
          <w:sz w:val="18"/>
          <w:szCs w:val="18"/>
        </w:rPr>
      </w:pPr>
      <w:r w:rsidRPr="003230B2">
        <w:rPr>
          <w:rFonts w:ascii="Tahoma" w:hAnsi="Tahoma" w:cs="Tahoma"/>
          <w:sz w:val="18"/>
          <w:szCs w:val="18"/>
        </w:rPr>
        <w:t>Наименование организации</w:t>
      </w:r>
      <w:r w:rsidRPr="003230B2">
        <w:rPr>
          <w:rFonts w:ascii="Tahoma" w:hAnsi="Tahoma" w:cs="Tahoma"/>
          <w:sz w:val="18"/>
          <w:szCs w:val="18"/>
        </w:rPr>
        <w:tab/>
      </w:r>
      <w:r w:rsidRPr="003230B2">
        <w:rPr>
          <w:rFonts w:ascii="Tahoma" w:hAnsi="Tahoma" w:cs="Tahoma"/>
          <w:sz w:val="18"/>
          <w:szCs w:val="18"/>
        </w:rPr>
        <w:tab/>
      </w:r>
      <w:r w:rsidRPr="003230B2">
        <w:rPr>
          <w:rFonts w:ascii="Tahoma" w:hAnsi="Tahoma" w:cs="Tahoma"/>
          <w:sz w:val="18"/>
          <w:szCs w:val="18"/>
        </w:rPr>
        <w:tab/>
      </w:r>
      <w:r w:rsidRPr="003230B2">
        <w:rPr>
          <w:rFonts w:ascii="Tahoma" w:hAnsi="Tahoma" w:cs="Tahoma"/>
          <w:sz w:val="18"/>
          <w:szCs w:val="18"/>
        </w:rPr>
        <w:tab/>
      </w:r>
      <w:r w:rsidRPr="003230B2">
        <w:rPr>
          <w:rFonts w:ascii="Tahoma" w:hAnsi="Tahoma" w:cs="Tahoma"/>
          <w:sz w:val="18"/>
          <w:szCs w:val="18"/>
        </w:rPr>
        <w:tab/>
      </w:r>
      <w:r w:rsidRPr="003230B2">
        <w:rPr>
          <w:rFonts w:ascii="Tahoma" w:hAnsi="Tahoma" w:cs="Tahoma"/>
          <w:sz w:val="18"/>
          <w:szCs w:val="18"/>
        </w:rPr>
        <w:tab/>
      </w:r>
      <w:r w:rsidRPr="003230B2">
        <w:rPr>
          <w:rFonts w:ascii="Tahoma" w:hAnsi="Tahoma" w:cs="Tahoma"/>
          <w:sz w:val="18"/>
          <w:szCs w:val="18"/>
        </w:rPr>
        <w:tab/>
        <w:t xml:space="preserve"> </w:t>
      </w:r>
      <w:r w:rsidRPr="003230B2">
        <w:rPr>
          <w:rFonts w:ascii="Tahoma" w:hAnsi="Tahoma" w:cs="Tahoma"/>
          <w:i/>
          <w:iCs/>
          <w:sz w:val="18"/>
          <w:szCs w:val="18"/>
        </w:rPr>
        <w:t>(подпись)</w:t>
      </w:r>
      <w:r w:rsidRPr="003230B2">
        <w:rPr>
          <w:rFonts w:ascii="Tahoma" w:hAnsi="Tahoma" w:cs="Tahoma"/>
          <w:i/>
          <w:iCs/>
          <w:sz w:val="18"/>
          <w:szCs w:val="18"/>
        </w:rPr>
        <w:tab/>
      </w:r>
      <w:r w:rsidRPr="003230B2">
        <w:rPr>
          <w:rFonts w:ascii="Tahoma" w:hAnsi="Tahoma" w:cs="Tahoma"/>
          <w:i/>
          <w:iCs/>
          <w:sz w:val="18"/>
          <w:szCs w:val="18"/>
        </w:rPr>
        <w:tab/>
      </w:r>
      <w:r w:rsidRPr="003230B2">
        <w:rPr>
          <w:rFonts w:ascii="Tahoma" w:hAnsi="Tahoma" w:cs="Tahoma"/>
          <w:i/>
          <w:iCs/>
          <w:sz w:val="18"/>
          <w:szCs w:val="18"/>
        </w:rPr>
        <w:tab/>
      </w:r>
      <w:r w:rsidRPr="003230B2">
        <w:rPr>
          <w:rFonts w:ascii="Tahoma" w:hAnsi="Tahoma" w:cs="Tahoma"/>
          <w:i/>
          <w:iCs/>
          <w:sz w:val="18"/>
          <w:szCs w:val="18"/>
        </w:rPr>
        <w:tab/>
      </w:r>
      <w:r w:rsidRPr="003230B2">
        <w:rPr>
          <w:rFonts w:ascii="Tahoma" w:hAnsi="Tahoma" w:cs="Tahoma"/>
          <w:i/>
          <w:iCs/>
          <w:sz w:val="18"/>
          <w:szCs w:val="18"/>
        </w:rPr>
        <w:tab/>
      </w:r>
      <w:r w:rsidRPr="003230B2">
        <w:rPr>
          <w:rFonts w:ascii="Tahoma" w:hAnsi="Tahoma" w:cs="Tahoma"/>
          <w:i/>
          <w:iCs/>
          <w:sz w:val="18"/>
          <w:szCs w:val="18"/>
        </w:rPr>
        <w:tab/>
      </w:r>
      <w:r w:rsidRPr="003230B2">
        <w:rPr>
          <w:rFonts w:ascii="Tahoma" w:hAnsi="Tahoma" w:cs="Tahoma"/>
          <w:i/>
          <w:iCs/>
          <w:sz w:val="18"/>
          <w:szCs w:val="18"/>
        </w:rPr>
        <w:tab/>
      </w:r>
      <w:r w:rsidRPr="003230B2">
        <w:rPr>
          <w:rFonts w:ascii="Tahoma" w:hAnsi="Tahoma" w:cs="Tahoma"/>
          <w:sz w:val="18"/>
          <w:szCs w:val="18"/>
        </w:rPr>
        <w:tab/>
        <w:t>Ф.И.О.</w:t>
      </w:r>
    </w:p>
    <w:p w14:paraId="19B89D04" w14:textId="77777777" w:rsidR="0093351D" w:rsidRPr="003230B2" w:rsidRDefault="0093351D" w:rsidP="0093351D">
      <w:pPr>
        <w:jc w:val="both"/>
        <w:rPr>
          <w:rFonts w:ascii="Tahoma" w:hAnsi="Tahoma" w:cs="Tahoma"/>
          <w:sz w:val="18"/>
          <w:szCs w:val="18"/>
        </w:rPr>
      </w:pPr>
    </w:p>
    <w:p w14:paraId="5A6C528E" w14:textId="77777777" w:rsidR="0093351D" w:rsidRPr="003230B2" w:rsidRDefault="0093351D" w:rsidP="0093351D">
      <w:pPr>
        <w:jc w:val="both"/>
        <w:rPr>
          <w:rFonts w:ascii="Tahoma" w:hAnsi="Tahoma" w:cs="Tahoma"/>
          <w:sz w:val="18"/>
          <w:szCs w:val="18"/>
        </w:rPr>
      </w:pPr>
      <w:r w:rsidRPr="003230B2">
        <w:rPr>
          <w:rFonts w:ascii="Tahoma" w:hAnsi="Tahoma" w:cs="Tahoma"/>
          <w:sz w:val="18"/>
          <w:szCs w:val="18"/>
        </w:rPr>
        <w:t xml:space="preserve">М.П. </w:t>
      </w:r>
    </w:p>
    <w:p w14:paraId="08A802F5" w14:textId="77777777" w:rsidR="0093351D" w:rsidRPr="003230B2" w:rsidRDefault="0093351D" w:rsidP="0093351D">
      <w:pPr>
        <w:rPr>
          <w:rFonts w:ascii="Tahoma" w:hAnsi="Tahoma" w:cs="Tahoma"/>
          <w:b/>
          <w:sz w:val="18"/>
          <w:szCs w:val="18"/>
        </w:rPr>
      </w:pPr>
    </w:p>
    <w:p w14:paraId="6DAC0BB8" w14:textId="77777777" w:rsidR="001A588B" w:rsidRPr="003230B2" w:rsidRDefault="001A588B" w:rsidP="001A588B">
      <w:pPr>
        <w:widowControl w:val="0"/>
        <w:tabs>
          <w:tab w:val="left" w:pos="1134"/>
        </w:tabs>
        <w:spacing w:before="120"/>
        <w:contextualSpacing/>
        <w:jc w:val="both"/>
        <w:rPr>
          <w:rFonts w:ascii="Tahoma" w:hAnsi="Tahoma" w:cs="Tahoma"/>
          <w:i/>
          <w:sz w:val="18"/>
          <w:szCs w:val="18"/>
        </w:rPr>
      </w:pPr>
      <w:r w:rsidRPr="003230B2">
        <w:rPr>
          <w:rFonts w:ascii="Tahoma" w:hAnsi="Tahoma" w:cs="Tahoma"/>
          <w:i/>
          <w:sz w:val="18"/>
          <w:szCs w:val="18"/>
        </w:rPr>
        <w:t xml:space="preserve">Примечание: </w:t>
      </w:r>
      <w:r w:rsidRPr="003230B2">
        <w:rPr>
          <w:rFonts w:ascii="Tahoma" w:hAnsi="Tahoma" w:cs="Tahoma"/>
          <w:b/>
          <w:i/>
          <w:sz w:val="18"/>
          <w:szCs w:val="18"/>
        </w:rPr>
        <w:t>Данные сведения предоставляются для оценки заявки участника в рамках установленного критерия «Опыт», в соответствии с блоком 3 «Матрица оценки предложений заявок Участников»</w:t>
      </w:r>
    </w:p>
    <w:p w14:paraId="3E8C878D" w14:textId="2CBD4A10" w:rsidR="0093351D" w:rsidRPr="003230B2" w:rsidRDefault="0093351D" w:rsidP="00950485">
      <w:pPr>
        <w:widowControl w:val="0"/>
        <w:tabs>
          <w:tab w:val="left" w:pos="1134"/>
        </w:tabs>
        <w:spacing w:before="120"/>
        <w:contextualSpacing/>
        <w:jc w:val="both"/>
        <w:rPr>
          <w:rFonts w:ascii="Tahoma" w:hAnsi="Tahoma" w:cs="Tahoma"/>
          <w:b/>
          <w:sz w:val="18"/>
          <w:szCs w:val="18"/>
        </w:rPr>
      </w:pPr>
    </w:p>
    <w:p w14:paraId="3039058A" w14:textId="77777777" w:rsidR="0093351D" w:rsidRPr="003230B2" w:rsidRDefault="0093351D" w:rsidP="00764CB1">
      <w:pPr>
        <w:widowControl w:val="0"/>
        <w:suppressAutoHyphens/>
        <w:autoSpaceDE w:val="0"/>
        <w:autoSpaceDN w:val="0"/>
        <w:adjustRightInd w:val="0"/>
        <w:jc w:val="center"/>
        <w:rPr>
          <w:rFonts w:ascii="Tahoma" w:hAnsi="Tahoma" w:cs="Tahoma"/>
          <w:b/>
          <w:sz w:val="18"/>
          <w:szCs w:val="18"/>
        </w:rPr>
      </w:pPr>
    </w:p>
    <w:p w14:paraId="2912AACB" w14:textId="77777777" w:rsidR="00FE50F4" w:rsidRPr="003230B2" w:rsidRDefault="00FE50F4" w:rsidP="00FE50F4">
      <w:pPr>
        <w:pStyle w:val="aff"/>
        <w:suppressAutoHyphens/>
        <w:ind w:left="0"/>
        <w:jc w:val="both"/>
        <w:rPr>
          <w:rFonts w:ascii="Tahoma" w:hAnsi="Tahoma" w:cs="Tahoma"/>
          <w:color w:val="FF0000"/>
          <w:sz w:val="18"/>
          <w:szCs w:val="18"/>
        </w:rPr>
      </w:pPr>
      <w:r w:rsidRPr="003230B2">
        <w:rPr>
          <w:rFonts w:ascii="Tahoma" w:hAnsi="Tahoma" w:cs="Tahoma"/>
          <w:color w:val="FF0000"/>
          <w:sz w:val="18"/>
          <w:szCs w:val="18"/>
        </w:rPr>
        <w:t xml:space="preserve">Внимание! Данная форма и подтверждающие документы к ней </w:t>
      </w:r>
      <w:r w:rsidRPr="003230B2">
        <w:rPr>
          <w:rFonts w:ascii="Tahoma" w:hAnsi="Tahoma" w:cs="Tahoma"/>
          <w:bCs/>
          <w:color w:val="FF0000"/>
          <w:sz w:val="18"/>
          <w:szCs w:val="18"/>
          <w:u w:val="single"/>
        </w:rPr>
        <w:t>предоставляются</w:t>
      </w:r>
      <w:r w:rsidRPr="003230B2">
        <w:rPr>
          <w:rFonts w:ascii="Tahoma" w:hAnsi="Tahoma" w:cs="Tahoma"/>
          <w:color w:val="FF0000"/>
          <w:sz w:val="18"/>
          <w:szCs w:val="18"/>
          <w:u w:val="single"/>
        </w:rPr>
        <w:t xml:space="preserve"> во второй части заявки</w:t>
      </w:r>
      <w:r w:rsidRPr="003230B2">
        <w:rPr>
          <w:rFonts w:ascii="Tahoma" w:hAnsi="Tahoma" w:cs="Tahoma"/>
          <w:color w:val="FF0000"/>
          <w:sz w:val="18"/>
          <w:szCs w:val="18"/>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3230B2">
        <w:rPr>
          <w:rFonts w:ascii="Tahoma" w:hAnsi="Tahoma" w:cs="Tahoma"/>
          <w:color w:val="FF0000"/>
          <w:sz w:val="18"/>
          <w:szCs w:val="18"/>
          <w:highlight w:val="yellow"/>
        </w:rPr>
        <w:t xml:space="preserve"> (</w:t>
      </w:r>
      <w:r w:rsidRPr="003230B2">
        <w:rPr>
          <w:rFonts w:ascii="Tahoma" w:hAnsi="Tahoma" w:cs="Tahoma"/>
          <w:b/>
          <w:color w:val="FF0000"/>
          <w:sz w:val="18"/>
          <w:szCs w:val="18"/>
          <w:highlight w:val="yellow"/>
        </w:rPr>
        <w:t>отсутствие данной формы и документов по критериям, не является основание для отклонения заявки</w:t>
      </w:r>
      <w:r w:rsidRPr="003230B2">
        <w:rPr>
          <w:rFonts w:ascii="Tahoma" w:hAnsi="Tahoma" w:cs="Tahoma"/>
          <w:color w:val="FF0000"/>
          <w:sz w:val="18"/>
          <w:szCs w:val="18"/>
          <w:highlight w:val="yellow"/>
        </w:rPr>
        <w:t>)</w:t>
      </w:r>
      <w:r w:rsidRPr="003230B2">
        <w:rPr>
          <w:rFonts w:ascii="Tahoma" w:hAnsi="Tahoma" w:cs="Tahoma"/>
          <w:color w:val="FF0000"/>
          <w:sz w:val="18"/>
          <w:szCs w:val="18"/>
        </w:rPr>
        <w:t>.</w:t>
      </w:r>
    </w:p>
    <w:p w14:paraId="16964664" w14:textId="77777777" w:rsidR="0093351D" w:rsidRPr="003230B2" w:rsidRDefault="0093351D" w:rsidP="00764CB1">
      <w:pPr>
        <w:widowControl w:val="0"/>
        <w:suppressAutoHyphens/>
        <w:autoSpaceDE w:val="0"/>
        <w:autoSpaceDN w:val="0"/>
        <w:adjustRightInd w:val="0"/>
        <w:jc w:val="center"/>
        <w:rPr>
          <w:rFonts w:ascii="Tahoma" w:hAnsi="Tahoma" w:cs="Tahoma"/>
          <w:b/>
          <w:sz w:val="18"/>
          <w:szCs w:val="18"/>
        </w:rPr>
      </w:pPr>
    </w:p>
    <w:p w14:paraId="1E173A34" w14:textId="77777777" w:rsidR="0093351D" w:rsidRPr="003230B2" w:rsidRDefault="0093351D" w:rsidP="00764CB1">
      <w:pPr>
        <w:widowControl w:val="0"/>
        <w:suppressAutoHyphens/>
        <w:autoSpaceDE w:val="0"/>
        <w:autoSpaceDN w:val="0"/>
        <w:adjustRightInd w:val="0"/>
        <w:jc w:val="center"/>
        <w:rPr>
          <w:rFonts w:ascii="Tahoma" w:hAnsi="Tahoma" w:cs="Tahoma"/>
          <w:b/>
          <w:sz w:val="18"/>
          <w:szCs w:val="18"/>
        </w:rPr>
      </w:pPr>
    </w:p>
    <w:p w14:paraId="7C20A87D" w14:textId="77777777" w:rsidR="00CD328F" w:rsidRPr="003230B2" w:rsidRDefault="00CD328F" w:rsidP="00764CB1">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3230B2">
        <w:rPr>
          <w:rFonts w:ascii="Tahoma" w:hAnsi="Tahoma" w:cs="Tahoma"/>
          <w:color w:val="000000"/>
          <w:spacing w:val="36"/>
          <w:sz w:val="18"/>
          <w:szCs w:val="18"/>
        </w:rPr>
        <w:t>конец формы</w:t>
      </w:r>
    </w:p>
    <w:p w14:paraId="0BECCE2E" w14:textId="77777777" w:rsidR="0093351D" w:rsidRPr="003230B2" w:rsidRDefault="0093351D" w:rsidP="00C85B26">
      <w:pPr>
        <w:tabs>
          <w:tab w:val="left" w:pos="1260"/>
          <w:tab w:val="left" w:pos="1865"/>
          <w:tab w:val="left" w:pos="2700"/>
          <w:tab w:val="left" w:pos="4140"/>
        </w:tabs>
        <w:suppressAutoHyphens/>
        <w:jc w:val="right"/>
        <w:rPr>
          <w:rFonts w:ascii="Tahoma" w:hAnsi="Tahoma" w:cs="Tahoma"/>
          <w:sz w:val="18"/>
          <w:szCs w:val="18"/>
        </w:rPr>
      </w:pPr>
    </w:p>
    <w:p w14:paraId="16AE7D7A" w14:textId="77777777" w:rsidR="0093351D" w:rsidRPr="003230B2" w:rsidRDefault="0093351D" w:rsidP="00C85B26">
      <w:pPr>
        <w:tabs>
          <w:tab w:val="left" w:pos="1260"/>
          <w:tab w:val="left" w:pos="1865"/>
          <w:tab w:val="left" w:pos="2700"/>
          <w:tab w:val="left" w:pos="4140"/>
        </w:tabs>
        <w:suppressAutoHyphens/>
        <w:jc w:val="right"/>
        <w:rPr>
          <w:rFonts w:ascii="Tahoma" w:hAnsi="Tahoma" w:cs="Tahoma"/>
          <w:sz w:val="18"/>
          <w:szCs w:val="18"/>
        </w:rPr>
      </w:pPr>
    </w:p>
    <w:p w14:paraId="3F105EBA" w14:textId="77777777" w:rsidR="0093351D" w:rsidRPr="003230B2" w:rsidRDefault="0093351D" w:rsidP="00C85B26">
      <w:pPr>
        <w:tabs>
          <w:tab w:val="left" w:pos="1260"/>
          <w:tab w:val="left" w:pos="1865"/>
          <w:tab w:val="left" w:pos="2700"/>
          <w:tab w:val="left" w:pos="4140"/>
        </w:tabs>
        <w:suppressAutoHyphens/>
        <w:jc w:val="right"/>
        <w:rPr>
          <w:rFonts w:ascii="Tahoma" w:hAnsi="Tahoma" w:cs="Tahoma"/>
          <w:sz w:val="18"/>
          <w:szCs w:val="18"/>
        </w:rPr>
      </w:pPr>
    </w:p>
    <w:p w14:paraId="720EE241" w14:textId="77777777" w:rsidR="00CD328F" w:rsidRPr="003230B2" w:rsidRDefault="00CD328F" w:rsidP="00C85B26">
      <w:pPr>
        <w:tabs>
          <w:tab w:val="left" w:pos="1260"/>
          <w:tab w:val="left" w:pos="1865"/>
          <w:tab w:val="left" w:pos="2700"/>
          <w:tab w:val="left" w:pos="4140"/>
        </w:tabs>
        <w:suppressAutoHyphens/>
        <w:jc w:val="right"/>
        <w:rPr>
          <w:rFonts w:ascii="Tahoma" w:hAnsi="Tahoma" w:cs="Tahoma"/>
          <w:sz w:val="18"/>
          <w:szCs w:val="18"/>
        </w:rPr>
      </w:pPr>
      <w:r w:rsidRPr="003230B2">
        <w:rPr>
          <w:rFonts w:ascii="Tahoma" w:hAnsi="Tahoma" w:cs="Tahoma"/>
          <w:sz w:val="18"/>
          <w:szCs w:val="18"/>
        </w:rPr>
        <w:t>Форма состоит из ___ страниц</w:t>
      </w:r>
    </w:p>
    <w:p w14:paraId="3EB3EA8D" w14:textId="77777777" w:rsidR="001A588B" w:rsidRPr="003230B2" w:rsidRDefault="001A588B" w:rsidP="001A588B">
      <w:pPr>
        <w:tabs>
          <w:tab w:val="left" w:pos="1260"/>
          <w:tab w:val="left" w:pos="1865"/>
          <w:tab w:val="left" w:pos="2700"/>
          <w:tab w:val="left" w:pos="4140"/>
        </w:tabs>
        <w:suppressAutoHyphens/>
        <w:jc w:val="right"/>
        <w:rPr>
          <w:rFonts w:ascii="Tahoma" w:hAnsi="Tahoma" w:cs="Tahoma"/>
          <w:sz w:val="18"/>
          <w:szCs w:val="18"/>
        </w:rPr>
      </w:pPr>
    </w:p>
    <w:p w14:paraId="1739EDDB" w14:textId="77777777" w:rsidR="001A588B" w:rsidRPr="003230B2" w:rsidRDefault="001A588B" w:rsidP="001A588B">
      <w:pPr>
        <w:tabs>
          <w:tab w:val="left" w:pos="1260"/>
          <w:tab w:val="left" w:pos="1865"/>
          <w:tab w:val="left" w:pos="2700"/>
          <w:tab w:val="left" w:pos="4140"/>
        </w:tabs>
        <w:suppressAutoHyphens/>
        <w:jc w:val="right"/>
        <w:rPr>
          <w:rFonts w:ascii="Tahoma" w:hAnsi="Tahoma" w:cs="Tahoma"/>
          <w:sz w:val="18"/>
          <w:szCs w:val="18"/>
        </w:rPr>
      </w:pPr>
    </w:p>
    <w:p w14:paraId="1BABEED0" w14:textId="77777777" w:rsidR="001A588B" w:rsidRPr="003230B2" w:rsidRDefault="001A588B" w:rsidP="001A588B">
      <w:pPr>
        <w:tabs>
          <w:tab w:val="left" w:pos="1260"/>
          <w:tab w:val="left" w:pos="1865"/>
          <w:tab w:val="left" w:pos="2700"/>
          <w:tab w:val="left" w:pos="4140"/>
        </w:tabs>
        <w:suppressAutoHyphens/>
        <w:jc w:val="right"/>
        <w:rPr>
          <w:rFonts w:ascii="Tahoma" w:hAnsi="Tahoma" w:cs="Tahoma"/>
          <w:sz w:val="18"/>
          <w:szCs w:val="18"/>
        </w:rPr>
      </w:pPr>
    </w:p>
    <w:p w14:paraId="5F2CC203" w14:textId="77777777" w:rsidR="000F649C" w:rsidRPr="003230B2" w:rsidRDefault="000F649C" w:rsidP="001A588B">
      <w:pPr>
        <w:tabs>
          <w:tab w:val="left" w:pos="1260"/>
          <w:tab w:val="left" w:pos="1865"/>
          <w:tab w:val="left" w:pos="2700"/>
          <w:tab w:val="left" w:pos="4140"/>
        </w:tabs>
        <w:suppressAutoHyphens/>
        <w:jc w:val="right"/>
        <w:rPr>
          <w:rFonts w:ascii="Tahoma" w:hAnsi="Tahoma" w:cs="Tahoma"/>
          <w:sz w:val="18"/>
          <w:szCs w:val="18"/>
        </w:rPr>
      </w:pPr>
    </w:p>
    <w:p w14:paraId="531BE353" w14:textId="77777777" w:rsidR="000F649C" w:rsidRPr="003230B2" w:rsidRDefault="000F649C" w:rsidP="001A588B">
      <w:pPr>
        <w:tabs>
          <w:tab w:val="left" w:pos="1260"/>
          <w:tab w:val="left" w:pos="1865"/>
          <w:tab w:val="left" w:pos="2700"/>
          <w:tab w:val="left" w:pos="4140"/>
        </w:tabs>
        <w:suppressAutoHyphens/>
        <w:jc w:val="right"/>
        <w:rPr>
          <w:rFonts w:ascii="Tahoma" w:hAnsi="Tahoma" w:cs="Tahoma"/>
          <w:sz w:val="18"/>
          <w:szCs w:val="18"/>
        </w:rPr>
      </w:pPr>
    </w:p>
    <w:p w14:paraId="6FECD91E" w14:textId="77777777" w:rsidR="000F649C" w:rsidRPr="003230B2" w:rsidRDefault="000F649C" w:rsidP="001A588B">
      <w:pPr>
        <w:tabs>
          <w:tab w:val="left" w:pos="1260"/>
          <w:tab w:val="left" w:pos="1865"/>
          <w:tab w:val="left" w:pos="2700"/>
          <w:tab w:val="left" w:pos="4140"/>
        </w:tabs>
        <w:suppressAutoHyphens/>
        <w:jc w:val="right"/>
        <w:rPr>
          <w:rFonts w:ascii="Tahoma" w:hAnsi="Tahoma" w:cs="Tahoma"/>
          <w:sz w:val="18"/>
          <w:szCs w:val="18"/>
        </w:rPr>
      </w:pPr>
    </w:p>
    <w:p w14:paraId="6C52384D" w14:textId="77777777" w:rsidR="000F649C" w:rsidRPr="003230B2" w:rsidRDefault="000F649C" w:rsidP="001A588B">
      <w:pPr>
        <w:tabs>
          <w:tab w:val="left" w:pos="1260"/>
          <w:tab w:val="left" w:pos="1865"/>
          <w:tab w:val="left" w:pos="2700"/>
          <w:tab w:val="left" w:pos="4140"/>
        </w:tabs>
        <w:suppressAutoHyphens/>
        <w:jc w:val="right"/>
        <w:rPr>
          <w:rFonts w:ascii="Tahoma" w:hAnsi="Tahoma" w:cs="Tahoma"/>
          <w:sz w:val="18"/>
          <w:szCs w:val="18"/>
        </w:rPr>
      </w:pPr>
    </w:p>
    <w:p w14:paraId="2946CB19" w14:textId="77777777" w:rsidR="000F649C" w:rsidRPr="003230B2" w:rsidRDefault="000F649C" w:rsidP="001A588B">
      <w:pPr>
        <w:tabs>
          <w:tab w:val="left" w:pos="1260"/>
          <w:tab w:val="left" w:pos="1865"/>
          <w:tab w:val="left" w:pos="2700"/>
          <w:tab w:val="left" w:pos="4140"/>
        </w:tabs>
        <w:suppressAutoHyphens/>
        <w:jc w:val="right"/>
        <w:rPr>
          <w:rFonts w:ascii="Tahoma" w:hAnsi="Tahoma" w:cs="Tahoma"/>
          <w:sz w:val="18"/>
          <w:szCs w:val="18"/>
        </w:rPr>
      </w:pPr>
    </w:p>
    <w:p w14:paraId="1BEA51EE" w14:textId="77777777" w:rsidR="000F649C" w:rsidRPr="003230B2" w:rsidRDefault="000F649C" w:rsidP="001A588B">
      <w:pPr>
        <w:tabs>
          <w:tab w:val="left" w:pos="1260"/>
          <w:tab w:val="left" w:pos="1865"/>
          <w:tab w:val="left" w:pos="2700"/>
          <w:tab w:val="left" w:pos="4140"/>
        </w:tabs>
        <w:suppressAutoHyphens/>
        <w:jc w:val="right"/>
        <w:rPr>
          <w:rFonts w:ascii="Tahoma" w:hAnsi="Tahoma" w:cs="Tahoma"/>
          <w:sz w:val="18"/>
          <w:szCs w:val="18"/>
        </w:rPr>
      </w:pPr>
    </w:p>
    <w:p w14:paraId="0755D4C2" w14:textId="77777777" w:rsidR="000F649C" w:rsidRPr="003230B2" w:rsidRDefault="000F649C" w:rsidP="001A588B">
      <w:pPr>
        <w:tabs>
          <w:tab w:val="left" w:pos="1260"/>
          <w:tab w:val="left" w:pos="1865"/>
          <w:tab w:val="left" w:pos="2700"/>
          <w:tab w:val="left" w:pos="4140"/>
        </w:tabs>
        <w:suppressAutoHyphens/>
        <w:jc w:val="right"/>
        <w:rPr>
          <w:rFonts w:ascii="Tahoma" w:hAnsi="Tahoma" w:cs="Tahoma"/>
          <w:sz w:val="18"/>
          <w:szCs w:val="18"/>
        </w:rPr>
      </w:pPr>
    </w:p>
    <w:p w14:paraId="13B2CF83" w14:textId="77777777" w:rsidR="000F649C" w:rsidRPr="003230B2" w:rsidRDefault="000F649C" w:rsidP="000F649C">
      <w:pPr>
        <w:tabs>
          <w:tab w:val="left" w:pos="1526"/>
          <w:tab w:val="left" w:pos="1620"/>
          <w:tab w:val="left" w:pos="4140"/>
        </w:tabs>
        <w:suppressAutoHyphens/>
        <w:spacing w:after="60"/>
        <w:jc w:val="right"/>
        <w:rPr>
          <w:rFonts w:ascii="Tahoma" w:hAnsi="Tahoma" w:cs="Tahoma"/>
          <w:sz w:val="18"/>
          <w:szCs w:val="18"/>
        </w:rPr>
        <w:sectPr w:rsidR="000F649C" w:rsidRPr="003230B2" w:rsidSect="0093351D">
          <w:footerReference w:type="default" r:id="rId10"/>
          <w:footerReference w:type="first" r:id="rId11"/>
          <w:footnotePr>
            <w:numFmt w:val="chicago"/>
          </w:footnotePr>
          <w:pgSz w:w="16838" w:h="11906" w:orient="landscape"/>
          <w:pgMar w:top="851" w:right="851" w:bottom="851" w:left="567" w:header="709" w:footer="255" w:gutter="0"/>
          <w:cols w:space="708"/>
          <w:docGrid w:linePitch="360"/>
        </w:sectPr>
      </w:pPr>
    </w:p>
    <w:p w14:paraId="537BCA0B" w14:textId="4E2E4154" w:rsidR="009C329F" w:rsidRPr="003230B2" w:rsidRDefault="009C329F" w:rsidP="009C329F">
      <w:pPr>
        <w:jc w:val="right"/>
        <w:rPr>
          <w:rFonts w:ascii="Tahoma" w:hAnsi="Tahoma" w:cs="Tahoma"/>
          <w:b/>
          <w:bCs/>
          <w:iCs/>
          <w:sz w:val="18"/>
          <w:szCs w:val="18"/>
        </w:rPr>
      </w:pPr>
      <w:r w:rsidRPr="003230B2">
        <w:rPr>
          <w:rFonts w:ascii="Tahoma" w:hAnsi="Tahoma" w:cs="Tahoma"/>
          <w:b/>
          <w:bCs/>
          <w:iCs/>
          <w:sz w:val="18"/>
          <w:szCs w:val="18"/>
        </w:rPr>
        <w:lastRenderedPageBreak/>
        <w:t>Приложение №</w:t>
      </w:r>
      <w:r w:rsidR="009C20F1" w:rsidRPr="003230B2">
        <w:rPr>
          <w:rFonts w:ascii="Tahoma" w:hAnsi="Tahoma" w:cs="Tahoma"/>
          <w:b/>
          <w:bCs/>
          <w:iCs/>
          <w:sz w:val="18"/>
          <w:szCs w:val="18"/>
        </w:rPr>
        <w:t>5</w:t>
      </w:r>
    </w:p>
    <w:p w14:paraId="4F02EB93" w14:textId="77777777" w:rsidR="009C329F" w:rsidRPr="003230B2" w:rsidRDefault="009C329F" w:rsidP="009C329F">
      <w:pPr>
        <w:jc w:val="right"/>
        <w:rPr>
          <w:rFonts w:ascii="Tahoma" w:hAnsi="Tahoma" w:cs="Tahoma"/>
          <w:b/>
          <w:sz w:val="18"/>
          <w:szCs w:val="18"/>
        </w:rPr>
      </w:pPr>
    </w:p>
    <w:p w14:paraId="3E144F9A" w14:textId="6E77CA44" w:rsidR="009C329F" w:rsidRPr="003230B2" w:rsidRDefault="009C329F" w:rsidP="009C329F">
      <w:pPr>
        <w:suppressAutoHyphens/>
        <w:jc w:val="center"/>
        <w:rPr>
          <w:rFonts w:ascii="Tahoma" w:hAnsi="Tahoma" w:cs="Tahoma"/>
          <w:b/>
          <w:sz w:val="18"/>
          <w:szCs w:val="18"/>
        </w:rPr>
      </w:pPr>
      <w:r w:rsidRPr="003230B2">
        <w:rPr>
          <w:rFonts w:ascii="Tahoma" w:hAnsi="Tahoma" w:cs="Tahoma"/>
          <w:b/>
          <w:sz w:val="18"/>
          <w:szCs w:val="18"/>
        </w:rPr>
        <w:t>План распределения объемов поставки товаров, выполнения работ, оказания услуг между участником и третьими лицами (поставщиками, су</w:t>
      </w:r>
      <w:r w:rsidR="00EC415D" w:rsidRPr="003230B2">
        <w:rPr>
          <w:rFonts w:ascii="Tahoma" w:hAnsi="Tahoma" w:cs="Tahoma"/>
          <w:b/>
          <w:sz w:val="18"/>
          <w:szCs w:val="18"/>
        </w:rPr>
        <w:t>бподрядчиками, соисполнителями)</w:t>
      </w:r>
    </w:p>
    <w:p w14:paraId="2C3EA1AF" w14:textId="77777777" w:rsidR="009C329F" w:rsidRPr="003230B2" w:rsidRDefault="009C329F" w:rsidP="009C329F">
      <w:pPr>
        <w:spacing w:after="120"/>
        <w:jc w:val="both"/>
        <w:rPr>
          <w:rFonts w:ascii="Tahoma" w:hAnsi="Tahoma" w:cs="Tahoma"/>
          <w:sz w:val="18"/>
          <w:szCs w:val="18"/>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233"/>
        <w:gridCol w:w="2410"/>
        <w:gridCol w:w="1843"/>
        <w:gridCol w:w="1589"/>
        <w:gridCol w:w="1411"/>
      </w:tblGrid>
      <w:tr w:rsidR="009C329F" w:rsidRPr="003230B2" w14:paraId="5D465DEE" w14:textId="77777777" w:rsidTr="005E7B76">
        <w:trPr>
          <w:cantSplit/>
        </w:trPr>
        <w:tc>
          <w:tcPr>
            <w:tcW w:w="59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9CD8F23" w14:textId="77777777" w:rsidR="009C329F" w:rsidRPr="003230B2" w:rsidRDefault="009C329F" w:rsidP="005E7B76">
            <w:pPr>
              <w:jc w:val="center"/>
              <w:rPr>
                <w:rFonts w:ascii="Tahoma" w:hAnsi="Tahoma" w:cs="Tahoma"/>
                <w:sz w:val="18"/>
                <w:szCs w:val="18"/>
              </w:rPr>
            </w:pPr>
            <w:r w:rsidRPr="003230B2">
              <w:rPr>
                <w:rFonts w:ascii="Tahoma" w:hAnsi="Tahoma" w:cs="Tahoma"/>
                <w:sz w:val="18"/>
                <w:szCs w:val="18"/>
              </w:rPr>
              <w:t>№ п/п</w:t>
            </w:r>
          </w:p>
        </w:tc>
        <w:tc>
          <w:tcPr>
            <w:tcW w:w="223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DF92660" w14:textId="77777777" w:rsidR="009C329F" w:rsidRPr="003230B2" w:rsidRDefault="009C329F" w:rsidP="005E7B76">
            <w:pPr>
              <w:jc w:val="center"/>
              <w:rPr>
                <w:rFonts w:ascii="Tahoma" w:hAnsi="Tahoma" w:cs="Tahoma"/>
                <w:sz w:val="18"/>
                <w:szCs w:val="18"/>
              </w:rPr>
            </w:pPr>
            <w:r w:rsidRPr="003230B2">
              <w:rPr>
                <w:rFonts w:ascii="Tahoma" w:hAnsi="Tahoma" w:cs="Tahoma"/>
                <w:sz w:val="18"/>
                <w:szCs w:val="18"/>
              </w:rPr>
              <w:t>Наименование товаров, работ, услуг</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A422A09" w14:textId="77777777" w:rsidR="009C329F" w:rsidRPr="003230B2" w:rsidRDefault="009C329F" w:rsidP="005E7B76">
            <w:pPr>
              <w:jc w:val="center"/>
              <w:rPr>
                <w:rFonts w:ascii="Tahoma" w:hAnsi="Tahoma" w:cs="Tahoma"/>
                <w:sz w:val="18"/>
                <w:szCs w:val="18"/>
              </w:rPr>
            </w:pPr>
            <w:r w:rsidRPr="003230B2">
              <w:rPr>
                <w:rFonts w:ascii="Tahoma" w:hAnsi="Tahoma" w:cs="Tahoma"/>
                <w:sz w:val="18"/>
                <w:szCs w:val="18"/>
              </w:rPr>
              <w:t>Наименование организации, осуществляющих поставку данных товаров, выполняющих данный объем работ, оказывающих данные услуги</w:t>
            </w:r>
          </w:p>
        </w:tc>
        <w:tc>
          <w:tcPr>
            <w:tcW w:w="343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7536A19" w14:textId="77777777" w:rsidR="009C329F" w:rsidRPr="003230B2" w:rsidRDefault="009C329F" w:rsidP="005E7B76">
            <w:pPr>
              <w:jc w:val="center"/>
              <w:rPr>
                <w:rFonts w:ascii="Tahoma" w:hAnsi="Tahoma" w:cs="Tahoma"/>
                <w:sz w:val="18"/>
                <w:szCs w:val="18"/>
              </w:rPr>
            </w:pPr>
            <w:r w:rsidRPr="003230B2">
              <w:rPr>
                <w:rFonts w:ascii="Tahoma" w:hAnsi="Tahoma" w:cs="Tahoma"/>
                <w:sz w:val="18"/>
                <w:szCs w:val="18"/>
              </w:rPr>
              <w:t>Стоимость товаров, работ, услуг</w:t>
            </w:r>
          </w:p>
        </w:tc>
        <w:tc>
          <w:tcPr>
            <w:tcW w:w="141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619F7DA" w14:textId="77777777" w:rsidR="009C329F" w:rsidRPr="003230B2" w:rsidRDefault="009C329F" w:rsidP="005E7B76">
            <w:pPr>
              <w:jc w:val="center"/>
              <w:rPr>
                <w:rFonts w:ascii="Tahoma" w:hAnsi="Tahoma" w:cs="Tahoma"/>
                <w:sz w:val="18"/>
                <w:szCs w:val="18"/>
              </w:rPr>
            </w:pPr>
            <w:r w:rsidRPr="003230B2">
              <w:rPr>
                <w:rFonts w:ascii="Tahoma" w:hAnsi="Tahoma" w:cs="Tahoma"/>
                <w:sz w:val="18"/>
                <w:szCs w:val="18"/>
              </w:rPr>
              <w:t>Сроки выполнения (начало и окончание)</w:t>
            </w:r>
          </w:p>
        </w:tc>
      </w:tr>
      <w:tr w:rsidR="009C329F" w:rsidRPr="003230B2" w14:paraId="24CFE883" w14:textId="77777777" w:rsidTr="005E7B7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E577D" w14:textId="77777777" w:rsidR="009C329F" w:rsidRPr="003230B2" w:rsidRDefault="009C329F" w:rsidP="005E7B76">
            <w:pPr>
              <w:rPr>
                <w:rFonts w:ascii="Tahoma" w:hAnsi="Tahoma" w:cs="Tahoma"/>
                <w:sz w:val="18"/>
                <w:szCs w:val="18"/>
              </w:rPr>
            </w:pP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2BF430E" w14:textId="77777777" w:rsidR="009C329F" w:rsidRPr="003230B2" w:rsidRDefault="009C329F" w:rsidP="005E7B76">
            <w:pPr>
              <w:rPr>
                <w:rFonts w:ascii="Tahoma" w:hAnsi="Tahoma" w:cs="Tahoma"/>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E7C589C" w14:textId="77777777" w:rsidR="009C329F" w:rsidRPr="003230B2"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60416C" w14:textId="77777777" w:rsidR="009C329F" w:rsidRPr="003230B2" w:rsidRDefault="009C329F" w:rsidP="005E7B76">
            <w:pPr>
              <w:jc w:val="center"/>
              <w:rPr>
                <w:rFonts w:ascii="Tahoma" w:hAnsi="Tahoma" w:cs="Tahoma"/>
                <w:sz w:val="18"/>
                <w:szCs w:val="18"/>
              </w:rPr>
            </w:pPr>
            <w:r w:rsidRPr="003230B2">
              <w:rPr>
                <w:rFonts w:ascii="Tahoma" w:hAnsi="Tahoma" w:cs="Tahoma"/>
                <w:sz w:val="18"/>
                <w:szCs w:val="18"/>
              </w:rPr>
              <w:t>в денежном выражении, руб. (без НДС)</w:t>
            </w:r>
          </w:p>
        </w:tc>
        <w:tc>
          <w:tcPr>
            <w:tcW w:w="15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BAA386" w14:textId="77777777" w:rsidR="009C329F" w:rsidRPr="003230B2" w:rsidRDefault="009C329F" w:rsidP="005E7B76">
            <w:pPr>
              <w:jc w:val="center"/>
              <w:rPr>
                <w:rFonts w:ascii="Tahoma" w:hAnsi="Tahoma" w:cs="Tahoma"/>
                <w:sz w:val="18"/>
                <w:szCs w:val="18"/>
              </w:rPr>
            </w:pPr>
            <w:r w:rsidRPr="003230B2">
              <w:rPr>
                <w:rFonts w:ascii="Tahoma" w:hAnsi="Tahoma" w:cs="Tahoma"/>
                <w:sz w:val="18"/>
                <w:szCs w:val="18"/>
              </w:rPr>
              <w:t>в % от общей цены договора предложенной участником</w:t>
            </w: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39203CF9" w14:textId="77777777" w:rsidR="009C329F" w:rsidRPr="003230B2" w:rsidRDefault="009C329F" w:rsidP="005E7B76">
            <w:pPr>
              <w:rPr>
                <w:rFonts w:ascii="Tahoma" w:hAnsi="Tahoma" w:cs="Tahoma"/>
                <w:sz w:val="18"/>
                <w:szCs w:val="18"/>
              </w:rPr>
            </w:pPr>
          </w:p>
        </w:tc>
      </w:tr>
      <w:tr w:rsidR="009C329F" w:rsidRPr="003230B2" w14:paraId="6ABC8BC9" w14:textId="77777777" w:rsidTr="005E7B76">
        <w:trPr>
          <w:trHeight w:val="938"/>
        </w:trPr>
        <w:tc>
          <w:tcPr>
            <w:tcW w:w="597" w:type="dxa"/>
            <w:tcBorders>
              <w:top w:val="single" w:sz="4" w:space="0" w:color="auto"/>
              <w:left w:val="single" w:sz="4" w:space="0" w:color="auto"/>
              <w:bottom w:val="single" w:sz="4" w:space="0" w:color="auto"/>
              <w:right w:val="single" w:sz="4" w:space="0" w:color="auto"/>
            </w:tcBorders>
          </w:tcPr>
          <w:p w14:paraId="5717AB13" w14:textId="77777777" w:rsidR="009C329F" w:rsidRPr="003230B2" w:rsidRDefault="009C329F" w:rsidP="005E7B76">
            <w:pPr>
              <w:autoSpaceDN w:val="0"/>
              <w:jc w:val="both"/>
              <w:rPr>
                <w:rFonts w:ascii="Tahoma" w:hAnsi="Tahoma" w:cs="Tahoma"/>
                <w:sz w:val="18"/>
                <w:szCs w:val="18"/>
              </w:rPr>
            </w:pPr>
            <w:r w:rsidRPr="003230B2">
              <w:rPr>
                <w:rFonts w:ascii="Tahoma" w:hAnsi="Tahoma" w:cs="Tahoma"/>
                <w:sz w:val="18"/>
                <w:szCs w:val="18"/>
              </w:rPr>
              <w:t>1.</w:t>
            </w:r>
          </w:p>
        </w:tc>
        <w:tc>
          <w:tcPr>
            <w:tcW w:w="2233" w:type="dxa"/>
            <w:tcBorders>
              <w:top w:val="single" w:sz="4" w:space="0" w:color="auto"/>
              <w:left w:val="single" w:sz="4" w:space="0" w:color="auto"/>
              <w:bottom w:val="single" w:sz="4" w:space="0" w:color="auto"/>
              <w:right w:val="single" w:sz="4" w:space="0" w:color="auto"/>
            </w:tcBorders>
          </w:tcPr>
          <w:p w14:paraId="420AEEAA" w14:textId="77777777" w:rsidR="009C329F" w:rsidRPr="003230B2"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3872C5C7" w14:textId="77777777" w:rsidR="009C329F" w:rsidRPr="003230B2"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61A2ADA" w14:textId="77777777" w:rsidR="009C329F" w:rsidRPr="003230B2"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54EAB294" w14:textId="77777777" w:rsidR="009C329F" w:rsidRPr="003230B2"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4AD1B93F" w14:textId="77777777" w:rsidR="009C329F" w:rsidRPr="003230B2" w:rsidRDefault="009C329F" w:rsidP="005E7B76">
            <w:pPr>
              <w:rPr>
                <w:rFonts w:ascii="Tahoma" w:hAnsi="Tahoma" w:cs="Tahoma"/>
                <w:sz w:val="18"/>
                <w:szCs w:val="18"/>
              </w:rPr>
            </w:pPr>
          </w:p>
        </w:tc>
      </w:tr>
      <w:tr w:rsidR="009C329F" w:rsidRPr="003230B2" w14:paraId="22ACCE49" w14:textId="77777777" w:rsidTr="005E7B76">
        <w:tc>
          <w:tcPr>
            <w:tcW w:w="597" w:type="dxa"/>
            <w:tcBorders>
              <w:top w:val="single" w:sz="4" w:space="0" w:color="auto"/>
              <w:left w:val="single" w:sz="4" w:space="0" w:color="auto"/>
              <w:bottom w:val="single" w:sz="4" w:space="0" w:color="auto"/>
              <w:right w:val="single" w:sz="4" w:space="0" w:color="auto"/>
            </w:tcBorders>
          </w:tcPr>
          <w:p w14:paraId="5E4B9F6B" w14:textId="77777777" w:rsidR="009C329F" w:rsidRPr="003230B2" w:rsidRDefault="009C329F" w:rsidP="005E7B76">
            <w:pPr>
              <w:autoSpaceDN w:val="0"/>
              <w:jc w:val="both"/>
              <w:rPr>
                <w:rFonts w:ascii="Tahoma" w:hAnsi="Tahoma" w:cs="Tahoma"/>
                <w:sz w:val="18"/>
                <w:szCs w:val="18"/>
              </w:rPr>
            </w:pPr>
            <w:r w:rsidRPr="003230B2">
              <w:rPr>
                <w:rFonts w:ascii="Tahoma" w:hAnsi="Tahoma" w:cs="Tahoma"/>
                <w:sz w:val="18"/>
                <w:szCs w:val="18"/>
              </w:rPr>
              <w:t>1.1.</w:t>
            </w:r>
          </w:p>
        </w:tc>
        <w:tc>
          <w:tcPr>
            <w:tcW w:w="2233" w:type="dxa"/>
            <w:tcBorders>
              <w:top w:val="single" w:sz="4" w:space="0" w:color="auto"/>
              <w:left w:val="single" w:sz="4" w:space="0" w:color="auto"/>
              <w:bottom w:val="single" w:sz="4" w:space="0" w:color="auto"/>
              <w:right w:val="single" w:sz="4" w:space="0" w:color="auto"/>
            </w:tcBorders>
          </w:tcPr>
          <w:p w14:paraId="162FC050" w14:textId="77777777" w:rsidR="009C329F" w:rsidRPr="003230B2"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0F17AE1" w14:textId="77777777" w:rsidR="009C329F" w:rsidRPr="003230B2"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B03DDF6" w14:textId="77777777" w:rsidR="009C329F" w:rsidRPr="003230B2"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2E66E023" w14:textId="77777777" w:rsidR="009C329F" w:rsidRPr="003230B2"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3BB17A47" w14:textId="77777777" w:rsidR="009C329F" w:rsidRPr="003230B2" w:rsidRDefault="009C329F" w:rsidP="005E7B76">
            <w:pPr>
              <w:rPr>
                <w:rFonts w:ascii="Tahoma" w:hAnsi="Tahoma" w:cs="Tahoma"/>
                <w:sz w:val="18"/>
                <w:szCs w:val="18"/>
              </w:rPr>
            </w:pPr>
          </w:p>
        </w:tc>
      </w:tr>
      <w:tr w:rsidR="009C329F" w:rsidRPr="003230B2" w14:paraId="08B46B3B" w14:textId="77777777" w:rsidTr="005E7B76">
        <w:tc>
          <w:tcPr>
            <w:tcW w:w="597" w:type="dxa"/>
            <w:tcBorders>
              <w:top w:val="single" w:sz="4" w:space="0" w:color="auto"/>
              <w:left w:val="single" w:sz="4" w:space="0" w:color="auto"/>
              <w:bottom w:val="single" w:sz="4" w:space="0" w:color="auto"/>
              <w:right w:val="single" w:sz="4" w:space="0" w:color="auto"/>
            </w:tcBorders>
          </w:tcPr>
          <w:p w14:paraId="5A728DDA" w14:textId="77777777" w:rsidR="009C329F" w:rsidRPr="003230B2" w:rsidRDefault="009C329F" w:rsidP="005E7B76">
            <w:pPr>
              <w:autoSpaceDN w:val="0"/>
              <w:jc w:val="both"/>
              <w:rPr>
                <w:rFonts w:ascii="Tahoma" w:hAnsi="Tahoma" w:cs="Tahoma"/>
                <w:sz w:val="18"/>
                <w:szCs w:val="18"/>
              </w:rPr>
            </w:pPr>
            <w:r w:rsidRPr="003230B2">
              <w:rPr>
                <w:rFonts w:ascii="Tahoma" w:hAnsi="Tahoma" w:cs="Tahoma"/>
                <w:sz w:val="18"/>
                <w:szCs w:val="18"/>
              </w:rPr>
              <w:t>1.2.</w:t>
            </w:r>
          </w:p>
        </w:tc>
        <w:tc>
          <w:tcPr>
            <w:tcW w:w="2233" w:type="dxa"/>
            <w:tcBorders>
              <w:top w:val="single" w:sz="4" w:space="0" w:color="auto"/>
              <w:left w:val="single" w:sz="4" w:space="0" w:color="auto"/>
              <w:bottom w:val="single" w:sz="4" w:space="0" w:color="auto"/>
              <w:right w:val="single" w:sz="4" w:space="0" w:color="auto"/>
            </w:tcBorders>
          </w:tcPr>
          <w:p w14:paraId="77B8BB09" w14:textId="77777777" w:rsidR="009C329F" w:rsidRPr="003230B2"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04EC361E" w14:textId="77777777" w:rsidR="009C329F" w:rsidRPr="003230B2"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74E4DB76" w14:textId="77777777" w:rsidR="009C329F" w:rsidRPr="003230B2"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0AC43169" w14:textId="77777777" w:rsidR="009C329F" w:rsidRPr="003230B2"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23A84038" w14:textId="77777777" w:rsidR="009C329F" w:rsidRPr="003230B2" w:rsidRDefault="009C329F" w:rsidP="005E7B76">
            <w:pPr>
              <w:rPr>
                <w:rFonts w:ascii="Tahoma" w:hAnsi="Tahoma" w:cs="Tahoma"/>
                <w:sz w:val="18"/>
                <w:szCs w:val="18"/>
              </w:rPr>
            </w:pPr>
          </w:p>
        </w:tc>
      </w:tr>
      <w:tr w:rsidR="009C329F" w:rsidRPr="003230B2" w14:paraId="0A0CD5E2" w14:textId="77777777" w:rsidTr="005E7B76">
        <w:tc>
          <w:tcPr>
            <w:tcW w:w="597" w:type="dxa"/>
            <w:tcBorders>
              <w:top w:val="single" w:sz="4" w:space="0" w:color="auto"/>
              <w:left w:val="single" w:sz="4" w:space="0" w:color="auto"/>
              <w:bottom w:val="single" w:sz="4" w:space="0" w:color="auto"/>
              <w:right w:val="single" w:sz="4" w:space="0" w:color="auto"/>
            </w:tcBorders>
          </w:tcPr>
          <w:p w14:paraId="0C826378" w14:textId="77777777" w:rsidR="009C329F" w:rsidRPr="003230B2" w:rsidRDefault="009C329F" w:rsidP="005E7B76">
            <w:pPr>
              <w:autoSpaceDN w:val="0"/>
              <w:jc w:val="both"/>
              <w:rPr>
                <w:rFonts w:ascii="Tahoma" w:hAnsi="Tahoma" w:cs="Tahoma"/>
                <w:sz w:val="18"/>
                <w:szCs w:val="18"/>
              </w:rPr>
            </w:pPr>
            <w:r w:rsidRPr="003230B2">
              <w:rPr>
                <w:rFonts w:ascii="Tahoma" w:hAnsi="Tahoma" w:cs="Tahoma"/>
                <w:sz w:val="18"/>
                <w:szCs w:val="18"/>
              </w:rPr>
              <w:t>…</w:t>
            </w:r>
          </w:p>
        </w:tc>
        <w:tc>
          <w:tcPr>
            <w:tcW w:w="2233" w:type="dxa"/>
            <w:tcBorders>
              <w:top w:val="single" w:sz="4" w:space="0" w:color="auto"/>
              <w:left w:val="single" w:sz="4" w:space="0" w:color="auto"/>
              <w:bottom w:val="single" w:sz="4" w:space="0" w:color="auto"/>
              <w:right w:val="single" w:sz="4" w:space="0" w:color="auto"/>
            </w:tcBorders>
          </w:tcPr>
          <w:p w14:paraId="012EAC71" w14:textId="77777777" w:rsidR="009C329F" w:rsidRPr="003230B2"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69A2737" w14:textId="77777777" w:rsidR="009C329F" w:rsidRPr="003230B2"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12DF63B8" w14:textId="77777777" w:rsidR="009C329F" w:rsidRPr="003230B2"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1F0136BA" w14:textId="77777777" w:rsidR="009C329F" w:rsidRPr="003230B2"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0C9D4FD8" w14:textId="77777777" w:rsidR="009C329F" w:rsidRPr="003230B2" w:rsidRDefault="009C329F" w:rsidP="005E7B76">
            <w:pPr>
              <w:rPr>
                <w:rFonts w:ascii="Tahoma" w:hAnsi="Tahoma" w:cs="Tahoma"/>
                <w:sz w:val="18"/>
                <w:szCs w:val="18"/>
              </w:rPr>
            </w:pPr>
          </w:p>
        </w:tc>
      </w:tr>
      <w:tr w:rsidR="009C329F" w:rsidRPr="003230B2" w14:paraId="449311E6" w14:textId="77777777" w:rsidTr="005E7B76">
        <w:tc>
          <w:tcPr>
            <w:tcW w:w="5240" w:type="dxa"/>
            <w:gridSpan w:val="3"/>
            <w:tcBorders>
              <w:top w:val="single" w:sz="4" w:space="0" w:color="auto"/>
              <w:left w:val="single" w:sz="4" w:space="0" w:color="auto"/>
              <w:bottom w:val="single" w:sz="4" w:space="0" w:color="auto"/>
              <w:right w:val="single" w:sz="4" w:space="0" w:color="auto"/>
            </w:tcBorders>
            <w:hideMark/>
          </w:tcPr>
          <w:p w14:paraId="2975EC5C" w14:textId="77777777" w:rsidR="009C329F" w:rsidRPr="003230B2" w:rsidRDefault="009C329F" w:rsidP="005E7B76">
            <w:pPr>
              <w:rPr>
                <w:rFonts w:ascii="Tahoma" w:hAnsi="Tahoma" w:cs="Tahoma"/>
                <w:b/>
                <w:sz w:val="18"/>
                <w:szCs w:val="18"/>
              </w:rPr>
            </w:pPr>
            <w:r w:rsidRPr="003230B2">
              <w:rPr>
                <w:rFonts w:ascii="Tahoma" w:hAnsi="Tahoma" w:cs="Tahoma"/>
                <w:b/>
                <w:sz w:val="18"/>
                <w:szCs w:val="18"/>
              </w:rPr>
              <w:t>ИТОГО ПО ДОГОВОРУ</w:t>
            </w:r>
          </w:p>
        </w:tc>
        <w:tc>
          <w:tcPr>
            <w:tcW w:w="1843" w:type="dxa"/>
            <w:tcBorders>
              <w:top w:val="single" w:sz="4" w:space="0" w:color="auto"/>
              <w:left w:val="single" w:sz="4" w:space="0" w:color="auto"/>
              <w:bottom w:val="single" w:sz="4" w:space="0" w:color="auto"/>
              <w:right w:val="single" w:sz="4" w:space="0" w:color="auto"/>
            </w:tcBorders>
          </w:tcPr>
          <w:p w14:paraId="2BF9542C" w14:textId="77777777" w:rsidR="009C329F" w:rsidRPr="003230B2" w:rsidRDefault="009C329F" w:rsidP="005E7B76">
            <w:pPr>
              <w:rPr>
                <w:rFonts w:ascii="Tahoma" w:hAnsi="Tahoma" w:cs="Tahoma"/>
                <w:b/>
                <w:sz w:val="18"/>
                <w:szCs w:val="18"/>
              </w:rPr>
            </w:pPr>
          </w:p>
        </w:tc>
        <w:tc>
          <w:tcPr>
            <w:tcW w:w="1589" w:type="dxa"/>
            <w:tcBorders>
              <w:top w:val="single" w:sz="4" w:space="0" w:color="auto"/>
              <w:left w:val="single" w:sz="4" w:space="0" w:color="auto"/>
              <w:bottom w:val="single" w:sz="4" w:space="0" w:color="auto"/>
              <w:right w:val="single" w:sz="4" w:space="0" w:color="auto"/>
            </w:tcBorders>
            <w:hideMark/>
          </w:tcPr>
          <w:p w14:paraId="171EF228" w14:textId="77777777" w:rsidR="009C329F" w:rsidRPr="003230B2" w:rsidRDefault="009C329F" w:rsidP="005E7B76">
            <w:pPr>
              <w:rPr>
                <w:rFonts w:ascii="Tahoma" w:hAnsi="Tahoma" w:cs="Tahoma"/>
                <w:b/>
                <w:sz w:val="18"/>
                <w:szCs w:val="18"/>
              </w:rPr>
            </w:pPr>
            <w:r w:rsidRPr="003230B2">
              <w:rPr>
                <w:rFonts w:ascii="Tahoma" w:hAnsi="Tahoma" w:cs="Tahoma"/>
                <w:b/>
                <w:sz w:val="18"/>
                <w:szCs w:val="18"/>
              </w:rPr>
              <w:t>100%</w:t>
            </w:r>
          </w:p>
        </w:tc>
        <w:tc>
          <w:tcPr>
            <w:tcW w:w="1411" w:type="dxa"/>
            <w:tcBorders>
              <w:top w:val="single" w:sz="4" w:space="0" w:color="auto"/>
              <w:left w:val="single" w:sz="4" w:space="0" w:color="auto"/>
              <w:bottom w:val="single" w:sz="4" w:space="0" w:color="auto"/>
              <w:right w:val="single" w:sz="4" w:space="0" w:color="auto"/>
            </w:tcBorders>
            <w:hideMark/>
          </w:tcPr>
          <w:p w14:paraId="193C97AA" w14:textId="77777777" w:rsidR="009C329F" w:rsidRPr="003230B2" w:rsidRDefault="009C329F" w:rsidP="005E7B76">
            <w:pPr>
              <w:rPr>
                <w:rFonts w:ascii="Tahoma" w:hAnsi="Tahoma" w:cs="Tahoma"/>
                <w:b/>
                <w:sz w:val="18"/>
                <w:szCs w:val="18"/>
              </w:rPr>
            </w:pPr>
            <w:r w:rsidRPr="003230B2">
              <w:rPr>
                <w:rFonts w:ascii="Tahoma" w:hAnsi="Tahoma" w:cs="Tahoma"/>
                <w:b/>
                <w:sz w:val="18"/>
                <w:szCs w:val="18"/>
              </w:rPr>
              <w:t>Х</w:t>
            </w:r>
          </w:p>
        </w:tc>
      </w:tr>
    </w:tbl>
    <w:p w14:paraId="592286C9" w14:textId="77777777" w:rsidR="009C329F" w:rsidRPr="003230B2" w:rsidRDefault="009C329F" w:rsidP="009C329F">
      <w:pPr>
        <w:jc w:val="both"/>
        <w:rPr>
          <w:rFonts w:ascii="Tahoma" w:hAnsi="Tahoma" w:cs="Tahoma"/>
          <w:sz w:val="18"/>
          <w:szCs w:val="18"/>
        </w:rPr>
      </w:pPr>
    </w:p>
    <w:p w14:paraId="1C99ABE2" w14:textId="77777777" w:rsidR="009C329F" w:rsidRPr="003230B2" w:rsidRDefault="009C329F" w:rsidP="009C329F">
      <w:pPr>
        <w:jc w:val="both"/>
        <w:rPr>
          <w:rFonts w:ascii="Tahoma" w:hAnsi="Tahoma" w:cs="Tahoma"/>
          <w:sz w:val="18"/>
          <w:szCs w:val="18"/>
        </w:rPr>
      </w:pPr>
    </w:p>
    <w:p w14:paraId="4E63AEEE" w14:textId="77777777" w:rsidR="009C329F" w:rsidRPr="003230B2" w:rsidRDefault="009C329F" w:rsidP="009C329F">
      <w:pPr>
        <w:jc w:val="both"/>
        <w:rPr>
          <w:rFonts w:ascii="Tahoma" w:hAnsi="Tahoma" w:cs="Tahoma"/>
          <w:sz w:val="18"/>
          <w:szCs w:val="18"/>
        </w:rPr>
      </w:pPr>
    </w:p>
    <w:p w14:paraId="613AB248" w14:textId="77777777" w:rsidR="009C329F" w:rsidRPr="003230B2" w:rsidRDefault="009C329F" w:rsidP="009C329F">
      <w:pPr>
        <w:jc w:val="both"/>
        <w:rPr>
          <w:rFonts w:ascii="Tahoma" w:hAnsi="Tahoma" w:cs="Tahoma"/>
          <w:sz w:val="18"/>
          <w:szCs w:val="18"/>
        </w:rPr>
      </w:pPr>
    </w:p>
    <w:p w14:paraId="23D65B7C" w14:textId="77777777" w:rsidR="009C329F" w:rsidRPr="003230B2" w:rsidRDefault="009C329F" w:rsidP="009C329F">
      <w:pPr>
        <w:tabs>
          <w:tab w:val="left" w:pos="1260"/>
          <w:tab w:val="left" w:pos="1865"/>
          <w:tab w:val="left" w:pos="2700"/>
          <w:tab w:val="left" w:pos="4140"/>
        </w:tabs>
        <w:suppressAutoHyphens/>
        <w:rPr>
          <w:rFonts w:ascii="Tahoma" w:hAnsi="Tahoma" w:cs="Tahoma"/>
          <w:sz w:val="18"/>
          <w:szCs w:val="18"/>
        </w:rPr>
      </w:pPr>
      <w:r w:rsidRPr="003230B2">
        <w:rPr>
          <w:rFonts w:ascii="Tahoma" w:hAnsi="Tahoma" w:cs="Tahoma"/>
          <w:sz w:val="18"/>
          <w:szCs w:val="18"/>
        </w:rPr>
        <w:t>Директор</w:t>
      </w:r>
      <w:r w:rsidRPr="003230B2">
        <w:rPr>
          <w:rFonts w:ascii="Tahoma" w:hAnsi="Tahoma" w:cs="Tahoma"/>
          <w:sz w:val="18"/>
          <w:szCs w:val="18"/>
        </w:rPr>
        <w:tab/>
      </w:r>
    </w:p>
    <w:p w14:paraId="71806A07" w14:textId="77777777" w:rsidR="009C329F" w:rsidRPr="003230B2" w:rsidRDefault="009C329F" w:rsidP="009C329F">
      <w:pPr>
        <w:tabs>
          <w:tab w:val="left" w:pos="1260"/>
          <w:tab w:val="left" w:pos="1865"/>
          <w:tab w:val="left" w:pos="2700"/>
          <w:tab w:val="left" w:pos="4140"/>
        </w:tabs>
        <w:suppressAutoHyphens/>
        <w:rPr>
          <w:rFonts w:ascii="Tahoma" w:hAnsi="Tahoma" w:cs="Tahoma"/>
          <w:sz w:val="18"/>
          <w:szCs w:val="18"/>
        </w:rPr>
      </w:pPr>
      <w:r w:rsidRPr="003230B2">
        <w:rPr>
          <w:rFonts w:ascii="Tahoma" w:hAnsi="Tahoma" w:cs="Tahoma"/>
          <w:sz w:val="18"/>
          <w:szCs w:val="18"/>
        </w:rPr>
        <w:t>Наименование организации</w:t>
      </w:r>
      <w:r w:rsidRPr="003230B2">
        <w:rPr>
          <w:rFonts w:ascii="Tahoma" w:hAnsi="Tahoma" w:cs="Tahoma"/>
          <w:sz w:val="18"/>
          <w:szCs w:val="18"/>
        </w:rPr>
        <w:tab/>
      </w:r>
      <w:r w:rsidRPr="003230B2">
        <w:rPr>
          <w:rFonts w:ascii="Tahoma" w:hAnsi="Tahoma" w:cs="Tahoma"/>
          <w:sz w:val="18"/>
          <w:szCs w:val="18"/>
        </w:rPr>
        <w:tab/>
      </w:r>
      <w:r w:rsidRPr="003230B2">
        <w:rPr>
          <w:rFonts w:ascii="Tahoma" w:hAnsi="Tahoma" w:cs="Tahoma"/>
          <w:sz w:val="18"/>
          <w:szCs w:val="18"/>
        </w:rPr>
        <w:tab/>
      </w:r>
      <w:r w:rsidRPr="003230B2">
        <w:rPr>
          <w:rFonts w:ascii="Tahoma" w:hAnsi="Tahoma" w:cs="Tahoma"/>
          <w:sz w:val="18"/>
          <w:szCs w:val="18"/>
        </w:rPr>
        <w:tab/>
      </w:r>
      <w:r w:rsidRPr="003230B2">
        <w:rPr>
          <w:rFonts w:ascii="Tahoma" w:hAnsi="Tahoma" w:cs="Tahoma"/>
          <w:i/>
          <w:iCs/>
          <w:sz w:val="18"/>
          <w:szCs w:val="18"/>
        </w:rPr>
        <w:t>(подпись)</w:t>
      </w:r>
      <w:r w:rsidRPr="003230B2">
        <w:rPr>
          <w:rFonts w:ascii="Tahoma" w:hAnsi="Tahoma" w:cs="Tahoma"/>
          <w:sz w:val="18"/>
          <w:szCs w:val="18"/>
        </w:rPr>
        <w:tab/>
      </w:r>
      <w:r w:rsidRPr="003230B2">
        <w:rPr>
          <w:rFonts w:ascii="Tahoma" w:hAnsi="Tahoma" w:cs="Tahoma"/>
          <w:sz w:val="18"/>
          <w:szCs w:val="18"/>
        </w:rPr>
        <w:tab/>
      </w:r>
      <w:r w:rsidRPr="003230B2">
        <w:rPr>
          <w:rFonts w:ascii="Tahoma" w:hAnsi="Tahoma" w:cs="Tahoma"/>
          <w:sz w:val="18"/>
          <w:szCs w:val="18"/>
        </w:rPr>
        <w:tab/>
      </w:r>
      <w:r w:rsidRPr="003230B2">
        <w:rPr>
          <w:rFonts w:ascii="Tahoma" w:hAnsi="Tahoma" w:cs="Tahoma"/>
          <w:sz w:val="18"/>
          <w:szCs w:val="18"/>
        </w:rPr>
        <w:tab/>
      </w:r>
      <w:r w:rsidRPr="003230B2">
        <w:rPr>
          <w:rFonts w:ascii="Tahoma" w:hAnsi="Tahoma" w:cs="Tahoma"/>
          <w:sz w:val="18"/>
          <w:szCs w:val="18"/>
        </w:rPr>
        <w:tab/>
        <w:t>Ф.И.О</w:t>
      </w:r>
    </w:p>
    <w:p w14:paraId="66708168" w14:textId="77777777" w:rsidR="009C329F" w:rsidRPr="003230B2" w:rsidRDefault="009C329F" w:rsidP="009C329F">
      <w:pPr>
        <w:tabs>
          <w:tab w:val="right" w:pos="9180"/>
        </w:tabs>
        <w:suppressAutoHyphens/>
        <w:rPr>
          <w:rFonts w:ascii="Tahoma" w:hAnsi="Tahoma" w:cs="Tahoma"/>
          <w:sz w:val="18"/>
          <w:szCs w:val="18"/>
        </w:rPr>
      </w:pPr>
      <w:r w:rsidRPr="003230B2">
        <w:rPr>
          <w:rFonts w:ascii="Tahoma" w:hAnsi="Tahoma" w:cs="Tahoma"/>
          <w:sz w:val="18"/>
          <w:szCs w:val="18"/>
        </w:rPr>
        <w:t>М.П.</w:t>
      </w:r>
    </w:p>
    <w:p w14:paraId="05215E28" w14:textId="77777777" w:rsidR="009C329F" w:rsidRPr="003230B2" w:rsidRDefault="009C329F" w:rsidP="009C329F">
      <w:pPr>
        <w:pStyle w:val="aff1"/>
        <w:suppressAutoHyphens/>
        <w:jc w:val="both"/>
        <w:rPr>
          <w:rFonts w:ascii="Tahoma" w:hAnsi="Tahoma" w:cs="Tahoma"/>
          <w:sz w:val="18"/>
          <w:szCs w:val="18"/>
        </w:rPr>
      </w:pPr>
    </w:p>
    <w:p w14:paraId="6C25E32B" w14:textId="77777777" w:rsidR="009C329F" w:rsidRPr="003230B2" w:rsidRDefault="009C329F" w:rsidP="009C329F">
      <w:pPr>
        <w:pStyle w:val="aff1"/>
        <w:suppressAutoHyphens/>
        <w:jc w:val="both"/>
        <w:rPr>
          <w:rFonts w:ascii="Tahoma" w:hAnsi="Tahoma" w:cs="Tahoma"/>
          <w:sz w:val="18"/>
          <w:szCs w:val="18"/>
        </w:rPr>
      </w:pPr>
    </w:p>
    <w:p w14:paraId="0488E322" w14:textId="77777777" w:rsidR="009C329F" w:rsidRPr="003230B2" w:rsidRDefault="009C329F" w:rsidP="009C329F">
      <w:pPr>
        <w:pStyle w:val="aff1"/>
        <w:suppressAutoHyphens/>
        <w:jc w:val="both"/>
        <w:rPr>
          <w:rFonts w:ascii="Tahoma" w:hAnsi="Tahoma" w:cs="Tahoma"/>
          <w:sz w:val="18"/>
          <w:szCs w:val="18"/>
        </w:rPr>
      </w:pPr>
    </w:p>
    <w:p w14:paraId="127E423B" w14:textId="6763DE16" w:rsidR="009C329F" w:rsidRPr="003230B2" w:rsidRDefault="009C329F" w:rsidP="009C329F">
      <w:pPr>
        <w:pStyle w:val="aff1"/>
        <w:suppressAutoHyphens/>
        <w:jc w:val="both"/>
        <w:rPr>
          <w:rFonts w:ascii="Tahoma" w:hAnsi="Tahoma" w:cs="Tahoma"/>
          <w:b/>
          <w:sz w:val="18"/>
          <w:szCs w:val="18"/>
        </w:rPr>
      </w:pPr>
      <w:r w:rsidRPr="003230B2">
        <w:rPr>
          <w:rFonts w:ascii="Tahoma" w:hAnsi="Tahoma" w:cs="Tahoma"/>
          <w:b/>
          <w:sz w:val="18"/>
          <w:szCs w:val="18"/>
        </w:rPr>
        <w:t>Данная форма заполняется и предоставляется в случае привлечения к исполнению договора третьих лиц. В иных случаях форма не заполняется и не предоставляется.</w:t>
      </w:r>
    </w:p>
    <w:p w14:paraId="3DBC7E32" w14:textId="77777777" w:rsidR="00117514" w:rsidRPr="003230B2" w:rsidRDefault="00117514" w:rsidP="00117514">
      <w:pPr>
        <w:pStyle w:val="aff1"/>
        <w:suppressAutoHyphens/>
        <w:jc w:val="both"/>
        <w:rPr>
          <w:rFonts w:ascii="Tahoma" w:hAnsi="Tahoma" w:cs="Tahoma"/>
          <w:sz w:val="18"/>
          <w:szCs w:val="18"/>
        </w:rPr>
      </w:pPr>
    </w:p>
    <w:p w14:paraId="03422666" w14:textId="77777777" w:rsidR="00117514" w:rsidRPr="003230B2" w:rsidRDefault="00117514" w:rsidP="00117514">
      <w:pPr>
        <w:pStyle w:val="aff1"/>
        <w:suppressAutoHyphens/>
        <w:jc w:val="both"/>
        <w:rPr>
          <w:rFonts w:ascii="Tahoma" w:hAnsi="Tahoma" w:cs="Tahoma"/>
          <w:sz w:val="18"/>
          <w:szCs w:val="18"/>
        </w:rPr>
      </w:pPr>
    </w:p>
    <w:p w14:paraId="1BC7CF8E" w14:textId="77777777" w:rsidR="00117514" w:rsidRPr="003230B2" w:rsidRDefault="00117514" w:rsidP="00117514">
      <w:pPr>
        <w:pStyle w:val="aff1"/>
        <w:suppressAutoHyphens/>
        <w:jc w:val="both"/>
        <w:rPr>
          <w:rFonts w:ascii="Tahoma" w:hAnsi="Tahoma" w:cs="Tahoma"/>
          <w:sz w:val="18"/>
          <w:szCs w:val="18"/>
        </w:rPr>
      </w:pPr>
    </w:p>
    <w:p w14:paraId="68394DEC" w14:textId="77777777" w:rsidR="00E35EB0" w:rsidRPr="003230B2" w:rsidRDefault="00E35EB0" w:rsidP="00117514">
      <w:pPr>
        <w:pStyle w:val="aff1"/>
        <w:suppressAutoHyphens/>
        <w:jc w:val="both"/>
        <w:rPr>
          <w:rFonts w:ascii="Tahoma" w:hAnsi="Tahoma" w:cs="Tahoma"/>
          <w:sz w:val="18"/>
          <w:szCs w:val="18"/>
        </w:rPr>
      </w:pPr>
    </w:p>
    <w:p w14:paraId="796F4759" w14:textId="77777777" w:rsidR="00E35EB0" w:rsidRPr="003230B2" w:rsidRDefault="00E35EB0" w:rsidP="00117514">
      <w:pPr>
        <w:pStyle w:val="aff1"/>
        <w:suppressAutoHyphens/>
        <w:jc w:val="both"/>
        <w:rPr>
          <w:rFonts w:ascii="Tahoma" w:hAnsi="Tahoma" w:cs="Tahoma"/>
          <w:sz w:val="18"/>
          <w:szCs w:val="18"/>
        </w:rPr>
      </w:pPr>
    </w:p>
    <w:p w14:paraId="3D1121C2" w14:textId="77777777" w:rsidR="00E35EB0" w:rsidRPr="003230B2" w:rsidRDefault="00E35EB0" w:rsidP="00117514">
      <w:pPr>
        <w:pStyle w:val="aff1"/>
        <w:suppressAutoHyphens/>
        <w:jc w:val="both"/>
        <w:rPr>
          <w:rFonts w:ascii="Tahoma" w:hAnsi="Tahoma" w:cs="Tahoma"/>
          <w:sz w:val="18"/>
          <w:szCs w:val="18"/>
        </w:rPr>
      </w:pPr>
    </w:p>
    <w:p w14:paraId="5548F634" w14:textId="77777777" w:rsidR="00E35EB0" w:rsidRPr="003230B2" w:rsidRDefault="00E35EB0" w:rsidP="00117514">
      <w:pPr>
        <w:pStyle w:val="aff1"/>
        <w:suppressAutoHyphens/>
        <w:jc w:val="both"/>
        <w:rPr>
          <w:rFonts w:ascii="Tahoma" w:hAnsi="Tahoma" w:cs="Tahoma"/>
          <w:sz w:val="18"/>
          <w:szCs w:val="18"/>
        </w:rPr>
      </w:pPr>
    </w:p>
    <w:p w14:paraId="6B1A03DA" w14:textId="77777777" w:rsidR="00E35EB0" w:rsidRPr="003230B2" w:rsidRDefault="00E35EB0" w:rsidP="00117514">
      <w:pPr>
        <w:pStyle w:val="aff1"/>
        <w:suppressAutoHyphens/>
        <w:jc w:val="both"/>
        <w:rPr>
          <w:rFonts w:ascii="Tahoma" w:hAnsi="Tahoma" w:cs="Tahoma"/>
          <w:sz w:val="18"/>
          <w:szCs w:val="18"/>
        </w:rPr>
      </w:pPr>
    </w:p>
    <w:p w14:paraId="6012AFAA" w14:textId="77777777" w:rsidR="00E35EB0" w:rsidRPr="003230B2" w:rsidRDefault="00E35EB0" w:rsidP="00117514">
      <w:pPr>
        <w:pStyle w:val="aff1"/>
        <w:suppressAutoHyphens/>
        <w:jc w:val="both"/>
        <w:rPr>
          <w:rFonts w:ascii="Tahoma" w:hAnsi="Tahoma" w:cs="Tahoma"/>
          <w:sz w:val="18"/>
          <w:szCs w:val="18"/>
        </w:rPr>
      </w:pPr>
    </w:p>
    <w:p w14:paraId="47E9F522" w14:textId="77777777" w:rsidR="00E35EB0" w:rsidRPr="003230B2" w:rsidRDefault="00E35EB0" w:rsidP="00117514">
      <w:pPr>
        <w:pStyle w:val="aff1"/>
        <w:suppressAutoHyphens/>
        <w:jc w:val="both"/>
        <w:rPr>
          <w:rFonts w:ascii="Tahoma" w:hAnsi="Tahoma" w:cs="Tahoma"/>
          <w:sz w:val="18"/>
          <w:szCs w:val="18"/>
        </w:rPr>
      </w:pPr>
    </w:p>
    <w:p w14:paraId="756DF429" w14:textId="77777777" w:rsidR="00E35EB0" w:rsidRPr="003230B2" w:rsidRDefault="00E35EB0" w:rsidP="00117514">
      <w:pPr>
        <w:pStyle w:val="aff1"/>
        <w:suppressAutoHyphens/>
        <w:jc w:val="both"/>
        <w:rPr>
          <w:rFonts w:ascii="Tahoma" w:hAnsi="Tahoma" w:cs="Tahoma"/>
          <w:sz w:val="18"/>
          <w:szCs w:val="18"/>
        </w:rPr>
      </w:pPr>
    </w:p>
    <w:p w14:paraId="163CCECB" w14:textId="77777777" w:rsidR="00E35EB0" w:rsidRPr="003230B2" w:rsidRDefault="00E35EB0" w:rsidP="00117514">
      <w:pPr>
        <w:pStyle w:val="aff1"/>
        <w:suppressAutoHyphens/>
        <w:jc w:val="both"/>
        <w:rPr>
          <w:rFonts w:ascii="Tahoma" w:hAnsi="Tahoma" w:cs="Tahoma"/>
          <w:sz w:val="18"/>
          <w:szCs w:val="18"/>
        </w:rPr>
      </w:pPr>
    </w:p>
    <w:p w14:paraId="35D60C00" w14:textId="77777777" w:rsidR="00E35EB0" w:rsidRPr="003230B2" w:rsidRDefault="00E35EB0" w:rsidP="00117514">
      <w:pPr>
        <w:pStyle w:val="aff1"/>
        <w:suppressAutoHyphens/>
        <w:jc w:val="both"/>
        <w:rPr>
          <w:rFonts w:ascii="Tahoma" w:hAnsi="Tahoma" w:cs="Tahoma"/>
          <w:sz w:val="18"/>
          <w:szCs w:val="18"/>
        </w:rPr>
      </w:pPr>
    </w:p>
    <w:p w14:paraId="6F973610" w14:textId="77777777" w:rsidR="00E35EB0" w:rsidRPr="003230B2" w:rsidRDefault="00E35EB0" w:rsidP="00117514">
      <w:pPr>
        <w:pStyle w:val="aff1"/>
        <w:suppressAutoHyphens/>
        <w:jc w:val="both"/>
        <w:rPr>
          <w:rFonts w:ascii="Tahoma" w:hAnsi="Tahoma" w:cs="Tahoma"/>
          <w:sz w:val="18"/>
          <w:szCs w:val="18"/>
        </w:rPr>
      </w:pPr>
    </w:p>
    <w:p w14:paraId="1701EA64" w14:textId="77777777" w:rsidR="00E35EB0" w:rsidRPr="003230B2" w:rsidRDefault="00E35EB0" w:rsidP="00117514">
      <w:pPr>
        <w:pStyle w:val="aff1"/>
        <w:suppressAutoHyphens/>
        <w:jc w:val="both"/>
        <w:rPr>
          <w:rFonts w:ascii="Tahoma" w:hAnsi="Tahoma" w:cs="Tahoma"/>
          <w:sz w:val="18"/>
          <w:szCs w:val="18"/>
        </w:rPr>
      </w:pPr>
    </w:p>
    <w:p w14:paraId="3F89CB6E" w14:textId="77777777" w:rsidR="00E35EB0" w:rsidRPr="003230B2" w:rsidRDefault="00E35EB0" w:rsidP="00117514">
      <w:pPr>
        <w:pStyle w:val="aff1"/>
        <w:suppressAutoHyphens/>
        <w:jc w:val="both"/>
        <w:rPr>
          <w:rFonts w:ascii="Tahoma" w:hAnsi="Tahoma" w:cs="Tahoma"/>
          <w:sz w:val="18"/>
          <w:szCs w:val="18"/>
        </w:rPr>
      </w:pPr>
    </w:p>
    <w:p w14:paraId="244E1148" w14:textId="77777777" w:rsidR="00E35EB0" w:rsidRPr="003230B2" w:rsidRDefault="00E35EB0" w:rsidP="00117514">
      <w:pPr>
        <w:pStyle w:val="aff1"/>
        <w:suppressAutoHyphens/>
        <w:jc w:val="both"/>
        <w:rPr>
          <w:rFonts w:ascii="Tahoma" w:hAnsi="Tahoma" w:cs="Tahoma"/>
          <w:sz w:val="18"/>
          <w:szCs w:val="18"/>
        </w:rPr>
      </w:pPr>
    </w:p>
    <w:p w14:paraId="61F9B439" w14:textId="77777777" w:rsidR="00E35EB0" w:rsidRPr="003230B2" w:rsidRDefault="00E35EB0" w:rsidP="00117514">
      <w:pPr>
        <w:pStyle w:val="aff1"/>
        <w:suppressAutoHyphens/>
        <w:jc w:val="both"/>
        <w:rPr>
          <w:rFonts w:ascii="Tahoma" w:hAnsi="Tahoma" w:cs="Tahoma"/>
          <w:sz w:val="18"/>
          <w:szCs w:val="18"/>
        </w:rPr>
      </w:pPr>
    </w:p>
    <w:p w14:paraId="4383C9F8" w14:textId="77777777" w:rsidR="00E35EB0" w:rsidRPr="003230B2" w:rsidRDefault="00E35EB0" w:rsidP="00117514">
      <w:pPr>
        <w:pStyle w:val="aff1"/>
        <w:suppressAutoHyphens/>
        <w:jc w:val="both"/>
        <w:rPr>
          <w:rFonts w:ascii="Tahoma" w:hAnsi="Tahoma" w:cs="Tahoma"/>
          <w:sz w:val="18"/>
          <w:szCs w:val="18"/>
        </w:rPr>
      </w:pPr>
    </w:p>
    <w:p w14:paraId="31E81213" w14:textId="77777777" w:rsidR="00E35EB0" w:rsidRPr="003230B2" w:rsidRDefault="00E35EB0" w:rsidP="00117514">
      <w:pPr>
        <w:pStyle w:val="aff1"/>
        <w:suppressAutoHyphens/>
        <w:jc w:val="both"/>
        <w:rPr>
          <w:rFonts w:ascii="Tahoma" w:hAnsi="Tahoma" w:cs="Tahoma"/>
          <w:sz w:val="18"/>
          <w:szCs w:val="18"/>
        </w:rPr>
      </w:pPr>
    </w:p>
    <w:p w14:paraId="2F0A3AB8" w14:textId="77777777" w:rsidR="00E35EB0" w:rsidRPr="003230B2" w:rsidRDefault="00E35EB0" w:rsidP="00117514">
      <w:pPr>
        <w:pStyle w:val="aff1"/>
        <w:suppressAutoHyphens/>
        <w:jc w:val="both"/>
        <w:rPr>
          <w:rFonts w:ascii="Tahoma" w:hAnsi="Tahoma" w:cs="Tahoma"/>
          <w:sz w:val="18"/>
          <w:szCs w:val="18"/>
        </w:rPr>
      </w:pPr>
    </w:p>
    <w:p w14:paraId="367B7A30" w14:textId="77777777" w:rsidR="00E35EB0" w:rsidRPr="003230B2" w:rsidRDefault="00E35EB0" w:rsidP="00117514">
      <w:pPr>
        <w:pStyle w:val="aff1"/>
        <w:suppressAutoHyphens/>
        <w:jc w:val="both"/>
        <w:rPr>
          <w:rFonts w:ascii="Tahoma" w:hAnsi="Tahoma" w:cs="Tahoma"/>
          <w:sz w:val="18"/>
          <w:szCs w:val="18"/>
        </w:rPr>
      </w:pPr>
    </w:p>
    <w:p w14:paraId="3A0B5902" w14:textId="77777777" w:rsidR="00E35EB0" w:rsidRPr="003230B2" w:rsidRDefault="00E35EB0" w:rsidP="00117514">
      <w:pPr>
        <w:pStyle w:val="aff1"/>
        <w:suppressAutoHyphens/>
        <w:jc w:val="both"/>
        <w:rPr>
          <w:rFonts w:ascii="Tahoma" w:hAnsi="Tahoma" w:cs="Tahoma"/>
          <w:sz w:val="18"/>
          <w:szCs w:val="18"/>
        </w:rPr>
      </w:pPr>
    </w:p>
    <w:p w14:paraId="606265D6" w14:textId="77777777" w:rsidR="00E35EB0" w:rsidRPr="003230B2" w:rsidRDefault="00E35EB0" w:rsidP="00117514">
      <w:pPr>
        <w:pStyle w:val="aff1"/>
        <w:suppressAutoHyphens/>
        <w:jc w:val="both"/>
        <w:rPr>
          <w:rFonts w:ascii="Tahoma" w:hAnsi="Tahoma" w:cs="Tahoma"/>
          <w:sz w:val="18"/>
          <w:szCs w:val="18"/>
        </w:rPr>
      </w:pPr>
    </w:p>
    <w:p w14:paraId="39E9A0DA" w14:textId="77777777" w:rsidR="00E35EB0" w:rsidRPr="003230B2" w:rsidRDefault="00E35EB0" w:rsidP="00117514">
      <w:pPr>
        <w:pStyle w:val="aff1"/>
        <w:suppressAutoHyphens/>
        <w:jc w:val="both"/>
        <w:rPr>
          <w:rFonts w:ascii="Tahoma" w:hAnsi="Tahoma" w:cs="Tahoma"/>
          <w:sz w:val="18"/>
          <w:szCs w:val="18"/>
        </w:rPr>
      </w:pPr>
    </w:p>
    <w:p w14:paraId="52CCAA6E" w14:textId="77777777" w:rsidR="00E35EB0" w:rsidRPr="003230B2" w:rsidRDefault="00E35EB0" w:rsidP="00117514">
      <w:pPr>
        <w:pStyle w:val="aff1"/>
        <w:suppressAutoHyphens/>
        <w:jc w:val="both"/>
        <w:rPr>
          <w:rFonts w:ascii="Tahoma" w:hAnsi="Tahoma" w:cs="Tahoma"/>
          <w:sz w:val="18"/>
          <w:szCs w:val="18"/>
        </w:rPr>
      </w:pPr>
    </w:p>
    <w:p w14:paraId="10B312A2" w14:textId="77777777" w:rsidR="00E35EB0" w:rsidRPr="003230B2" w:rsidRDefault="00E35EB0" w:rsidP="00117514">
      <w:pPr>
        <w:pStyle w:val="aff1"/>
        <w:suppressAutoHyphens/>
        <w:jc w:val="both"/>
        <w:rPr>
          <w:rFonts w:ascii="Tahoma" w:hAnsi="Tahoma" w:cs="Tahoma"/>
          <w:sz w:val="18"/>
          <w:szCs w:val="18"/>
        </w:rPr>
      </w:pPr>
    </w:p>
    <w:p w14:paraId="40DE8E11" w14:textId="77777777" w:rsidR="00E35EB0" w:rsidRPr="003230B2" w:rsidRDefault="00E35EB0" w:rsidP="00117514">
      <w:pPr>
        <w:pStyle w:val="aff1"/>
        <w:suppressAutoHyphens/>
        <w:jc w:val="both"/>
        <w:rPr>
          <w:rFonts w:ascii="Tahoma" w:hAnsi="Tahoma" w:cs="Tahoma"/>
          <w:sz w:val="18"/>
          <w:szCs w:val="18"/>
        </w:rPr>
      </w:pPr>
    </w:p>
    <w:p w14:paraId="34FD0B60" w14:textId="77777777" w:rsidR="00E35EB0" w:rsidRPr="003230B2" w:rsidRDefault="00E35EB0" w:rsidP="00117514">
      <w:pPr>
        <w:pStyle w:val="aff1"/>
        <w:suppressAutoHyphens/>
        <w:jc w:val="both"/>
        <w:rPr>
          <w:rFonts w:ascii="Tahoma" w:hAnsi="Tahoma" w:cs="Tahoma"/>
          <w:sz w:val="18"/>
          <w:szCs w:val="18"/>
        </w:rPr>
      </w:pPr>
    </w:p>
    <w:p w14:paraId="6AAA3C9C" w14:textId="11854BA6" w:rsidR="00E35EB0" w:rsidRPr="003230B2" w:rsidRDefault="00E35EB0" w:rsidP="00117514">
      <w:pPr>
        <w:pStyle w:val="aff1"/>
        <w:suppressAutoHyphens/>
        <w:jc w:val="both"/>
        <w:rPr>
          <w:rFonts w:ascii="Tahoma" w:hAnsi="Tahoma" w:cs="Tahoma"/>
          <w:sz w:val="18"/>
          <w:szCs w:val="18"/>
        </w:rPr>
      </w:pPr>
    </w:p>
    <w:p w14:paraId="41B3D4A7" w14:textId="06C49187" w:rsidR="00EC415D" w:rsidRPr="003230B2" w:rsidRDefault="00EC415D" w:rsidP="00117514">
      <w:pPr>
        <w:pStyle w:val="aff1"/>
        <w:suppressAutoHyphens/>
        <w:jc w:val="both"/>
        <w:rPr>
          <w:rFonts w:ascii="Tahoma" w:hAnsi="Tahoma" w:cs="Tahoma"/>
          <w:sz w:val="18"/>
          <w:szCs w:val="18"/>
        </w:rPr>
      </w:pPr>
    </w:p>
    <w:p w14:paraId="3E0FA988" w14:textId="77777777" w:rsidR="00EC415D" w:rsidRPr="003230B2" w:rsidRDefault="00EC415D" w:rsidP="00117514">
      <w:pPr>
        <w:pStyle w:val="aff1"/>
        <w:suppressAutoHyphens/>
        <w:jc w:val="both"/>
        <w:rPr>
          <w:rFonts w:ascii="Tahoma" w:hAnsi="Tahoma" w:cs="Tahoma"/>
          <w:sz w:val="18"/>
          <w:szCs w:val="18"/>
        </w:rPr>
      </w:pPr>
    </w:p>
    <w:p w14:paraId="1FE42B9A" w14:textId="77777777" w:rsidR="00E35EB0" w:rsidRPr="003230B2" w:rsidRDefault="00E35EB0" w:rsidP="00117514">
      <w:pPr>
        <w:pStyle w:val="aff1"/>
        <w:suppressAutoHyphens/>
        <w:jc w:val="both"/>
        <w:rPr>
          <w:rFonts w:ascii="Tahoma" w:hAnsi="Tahoma" w:cs="Tahoma"/>
          <w:sz w:val="18"/>
          <w:szCs w:val="18"/>
        </w:rPr>
      </w:pPr>
    </w:p>
    <w:p w14:paraId="0F698140" w14:textId="73E8FE93" w:rsidR="00E35EB0" w:rsidRPr="003230B2" w:rsidRDefault="00E35EB0" w:rsidP="00117514">
      <w:pPr>
        <w:pStyle w:val="aff1"/>
        <w:suppressAutoHyphens/>
        <w:jc w:val="both"/>
        <w:rPr>
          <w:rFonts w:ascii="Tahoma" w:hAnsi="Tahoma" w:cs="Tahoma"/>
          <w:sz w:val="18"/>
          <w:szCs w:val="18"/>
        </w:rPr>
      </w:pPr>
    </w:p>
    <w:p w14:paraId="4C7B39E6" w14:textId="7FF5D6FF" w:rsidR="0059255F" w:rsidRPr="003230B2" w:rsidRDefault="0059255F" w:rsidP="00117514">
      <w:pPr>
        <w:pStyle w:val="aff1"/>
        <w:suppressAutoHyphens/>
        <w:jc w:val="both"/>
        <w:rPr>
          <w:rFonts w:ascii="Tahoma" w:hAnsi="Tahoma" w:cs="Tahoma"/>
          <w:sz w:val="18"/>
          <w:szCs w:val="18"/>
        </w:rPr>
      </w:pPr>
    </w:p>
    <w:p w14:paraId="1545F751" w14:textId="4BB81614" w:rsidR="0059255F" w:rsidRPr="003230B2" w:rsidRDefault="0059255F" w:rsidP="00117514">
      <w:pPr>
        <w:pStyle w:val="aff1"/>
        <w:suppressAutoHyphens/>
        <w:jc w:val="both"/>
        <w:rPr>
          <w:rFonts w:ascii="Tahoma" w:hAnsi="Tahoma" w:cs="Tahoma"/>
          <w:sz w:val="18"/>
          <w:szCs w:val="18"/>
        </w:rPr>
      </w:pPr>
    </w:p>
    <w:p w14:paraId="7033D348" w14:textId="0640D481" w:rsidR="0059255F" w:rsidRPr="003230B2" w:rsidRDefault="0059255F" w:rsidP="00117514">
      <w:pPr>
        <w:pStyle w:val="aff1"/>
        <w:suppressAutoHyphens/>
        <w:jc w:val="both"/>
        <w:rPr>
          <w:rFonts w:ascii="Tahoma" w:hAnsi="Tahoma" w:cs="Tahoma"/>
          <w:sz w:val="18"/>
          <w:szCs w:val="18"/>
        </w:rPr>
      </w:pPr>
    </w:p>
    <w:p w14:paraId="00251423" w14:textId="3C365AF1" w:rsidR="0059255F" w:rsidRPr="003230B2" w:rsidRDefault="0059255F" w:rsidP="00117514">
      <w:pPr>
        <w:pStyle w:val="aff1"/>
        <w:suppressAutoHyphens/>
        <w:jc w:val="both"/>
        <w:rPr>
          <w:rFonts w:ascii="Tahoma" w:hAnsi="Tahoma" w:cs="Tahoma"/>
          <w:sz w:val="18"/>
          <w:szCs w:val="18"/>
        </w:rPr>
      </w:pPr>
    </w:p>
    <w:p w14:paraId="0C4BA56C" w14:textId="1B8F929E" w:rsidR="0059255F" w:rsidRPr="003230B2" w:rsidRDefault="0059255F" w:rsidP="00117514">
      <w:pPr>
        <w:pStyle w:val="aff1"/>
        <w:suppressAutoHyphens/>
        <w:jc w:val="both"/>
        <w:rPr>
          <w:rFonts w:ascii="Tahoma" w:hAnsi="Tahoma" w:cs="Tahoma"/>
          <w:sz w:val="18"/>
          <w:szCs w:val="18"/>
        </w:rPr>
      </w:pPr>
    </w:p>
    <w:p w14:paraId="6DF87D01" w14:textId="5710708F" w:rsidR="00936FCC" w:rsidRPr="003230B2" w:rsidRDefault="00936FCC" w:rsidP="00117514">
      <w:pPr>
        <w:pStyle w:val="aff1"/>
        <w:suppressAutoHyphens/>
        <w:jc w:val="both"/>
        <w:rPr>
          <w:rFonts w:ascii="Tahoma" w:hAnsi="Tahoma" w:cs="Tahoma"/>
          <w:sz w:val="18"/>
          <w:szCs w:val="18"/>
        </w:rPr>
      </w:pPr>
    </w:p>
    <w:p w14:paraId="2CBB044E" w14:textId="6DFA8501" w:rsidR="00936FCC" w:rsidRPr="003230B2" w:rsidRDefault="00936FCC" w:rsidP="00117514">
      <w:pPr>
        <w:pStyle w:val="aff1"/>
        <w:suppressAutoHyphens/>
        <w:jc w:val="both"/>
        <w:rPr>
          <w:rFonts w:ascii="Tahoma" w:hAnsi="Tahoma" w:cs="Tahoma"/>
          <w:sz w:val="18"/>
          <w:szCs w:val="18"/>
        </w:rPr>
      </w:pPr>
    </w:p>
    <w:p w14:paraId="3ECD5C98" w14:textId="453D7D46" w:rsidR="00936FCC" w:rsidRPr="003230B2" w:rsidRDefault="00936FCC" w:rsidP="00117514">
      <w:pPr>
        <w:pStyle w:val="aff1"/>
        <w:suppressAutoHyphens/>
        <w:jc w:val="both"/>
        <w:rPr>
          <w:rFonts w:ascii="Tahoma" w:hAnsi="Tahoma" w:cs="Tahoma"/>
          <w:sz w:val="18"/>
          <w:szCs w:val="18"/>
        </w:rPr>
      </w:pPr>
    </w:p>
    <w:p w14:paraId="62FBC656" w14:textId="49A9B1D7" w:rsidR="00936FCC" w:rsidRPr="003230B2" w:rsidRDefault="00936FCC" w:rsidP="00117514">
      <w:pPr>
        <w:pStyle w:val="aff1"/>
        <w:suppressAutoHyphens/>
        <w:jc w:val="both"/>
        <w:rPr>
          <w:rFonts w:ascii="Tahoma" w:hAnsi="Tahoma" w:cs="Tahoma"/>
          <w:sz w:val="18"/>
          <w:szCs w:val="18"/>
        </w:rPr>
      </w:pPr>
    </w:p>
    <w:p w14:paraId="0E187055" w14:textId="77777777" w:rsidR="00936FCC" w:rsidRPr="003230B2" w:rsidRDefault="00936FCC" w:rsidP="00117514">
      <w:pPr>
        <w:pStyle w:val="aff1"/>
        <w:suppressAutoHyphens/>
        <w:jc w:val="both"/>
        <w:rPr>
          <w:rFonts w:ascii="Tahoma" w:hAnsi="Tahoma" w:cs="Tahoma"/>
          <w:sz w:val="18"/>
          <w:szCs w:val="18"/>
        </w:rPr>
      </w:pPr>
    </w:p>
    <w:p w14:paraId="5D90209B" w14:textId="77777777" w:rsidR="00E35EB0" w:rsidRPr="003230B2" w:rsidRDefault="00E35EB0" w:rsidP="00117514">
      <w:pPr>
        <w:pStyle w:val="aff1"/>
        <w:suppressAutoHyphens/>
        <w:jc w:val="both"/>
        <w:rPr>
          <w:rFonts w:ascii="Tahoma" w:hAnsi="Tahoma" w:cs="Tahoma"/>
          <w:sz w:val="18"/>
          <w:szCs w:val="18"/>
        </w:rPr>
      </w:pPr>
    </w:p>
    <w:p w14:paraId="5B722C6A" w14:textId="679047BF" w:rsidR="00117514" w:rsidRPr="003230B2" w:rsidRDefault="00117514" w:rsidP="00117514">
      <w:pPr>
        <w:pStyle w:val="aff1"/>
        <w:suppressAutoHyphens/>
        <w:jc w:val="both"/>
        <w:rPr>
          <w:rFonts w:ascii="Tahoma" w:hAnsi="Tahoma" w:cs="Tahoma"/>
          <w:sz w:val="18"/>
          <w:szCs w:val="18"/>
        </w:rPr>
      </w:pPr>
    </w:p>
    <w:p w14:paraId="461EC755" w14:textId="77777777" w:rsidR="00117514" w:rsidRPr="003230B2" w:rsidRDefault="00117514" w:rsidP="00117514">
      <w:pPr>
        <w:pStyle w:val="aff1"/>
        <w:suppressAutoHyphens/>
        <w:jc w:val="both"/>
        <w:rPr>
          <w:rFonts w:ascii="Tahoma" w:hAnsi="Tahoma" w:cs="Tahoma"/>
          <w:sz w:val="18"/>
          <w:szCs w:val="18"/>
        </w:rPr>
      </w:pPr>
    </w:p>
    <w:p w14:paraId="6DC2E3E5" w14:textId="0BD2F8C3" w:rsidR="00F85BBD" w:rsidRPr="003230B2" w:rsidRDefault="00F85BBD" w:rsidP="00F85BBD">
      <w:pPr>
        <w:jc w:val="right"/>
        <w:rPr>
          <w:rFonts w:ascii="Tahoma" w:hAnsi="Tahoma" w:cs="Tahoma"/>
          <w:b/>
          <w:bCs/>
          <w:iCs/>
          <w:sz w:val="18"/>
          <w:szCs w:val="18"/>
        </w:rPr>
      </w:pPr>
      <w:r w:rsidRPr="003230B2">
        <w:rPr>
          <w:rFonts w:ascii="Tahoma" w:hAnsi="Tahoma" w:cs="Tahoma"/>
          <w:b/>
          <w:bCs/>
          <w:iCs/>
          <w:sz w:val="18"/>
          <w:szCs w:val="18"/>
        </w:rPr>
        <w:t>Приложение №</w:t>
      </w:r>
      <w:r w:rsidR="00802E65" w:rsidRPr="003230B2">
        <w:rPr>
          <w:rFonts w:ascii="Tahoma" w:hAnsi="Tahoma" w:cs="Tahoma"/>
          <w:b/>
          <w:bCs/>
          <w:iCs/>
          <w:sz w:val="18"/>
          <w:szCs w:val="18"/>
        </w:rPr>
        <w:t>6</w:t>
      </w:r>
    </w:p>
    <w:p w14:paraId="68ADB0B7" w14:textId="77777777" w:rsidR="00F85BBD" w:rsidRPr="003230B2" w:rsidRDefault="00F85BBD" w:rsidP="00F85BBD">
      <w:pPr>
        <w:jc w:val="center"/>
        <w:rPr>
          <w:rFonts w:ascii="Tahoma" w:hAnsi="Tahoma" w:cs="Tahoma"/>
          <w:b/>
          <w:bCs/>
          <w:sz w:val="18"/>
          <w:szCs w:val="18"/>
        </w:rPr>
      </w:pPr>
    </w:p>
    <w:p w14:paraId="5D0CB1A0" w14:textId="77777777" w:rsidR="00201418" w:rsidRPr="003230B2" w:rsidRDefault="00201418" w:rsidP="00201418">
      <w:pPr>
        <w:jc w:val="center"/>
        <w:rPr>
          <w:rFonts w:ascii="Tahoma" w:hAnsi="Tahoma" w:cs="Tahoma"/>
          <w:b/>
          <w:bCs/>
          <w:sz w:val="18"/>
          <w:szCs w:val="18"/>
        </w:rPr>
      </w:pPr>
      <w:r w:rsidRPr="003230B2">
        <w:rPr>
          <w:rFonts w:ascii="Tahoma" w:hAnsi="Tahoma" w:cs="Tahoma"/>
          <w:b/>
          <w:bCs/>
          <w:sz w:val="18"/>
          <w:szCs w:val="18"/>
        </w:rPr>
        <w:t>Декларация участника закупки</w:t>
      </w:r>
      <w:r w:rsidRPr="003230B2">
        <w:rPr>
          <w:rStyle w:val="afc"/>
          <w:rFonts w:ascii="Tahoma" w:hAnsi="Tahoma" w:cs="Tahoma"/>
          <w:b/>
          <w:bCs/>
          <w:sz w:val="18"/>
          <w:szCs w:val="18"/>
        </w:rPr>
        <w:footnoteReference w:id="2"/>
      </w:r>
    </w:p>
    <w:p w14:paraId="4B07289B" w14:textId="77777777" w:rsidR="00201418" w:rsidRPr="003230B2" w:rsidRDefault="00201418" w:rsidP="00201418">
      <w:pPr>
        <w:jc w:val="center"/>
        <w:rPr>
          <w:rFonts w:ascii="Tahoma" w:hAnsi="Tahoma" w:cs="Tahoma"/>
          <w:b/>
          <w:bCs/>
          <w:sz w:val="18"/>
          <w:szCs w:val="18"/>
        </w:rPr>
      </w:pPr>
      <w:r w:rsidRPr="003230B2">
        <w:rPr>
          <w:rFonts w:ascii="Tahoma" w:hAnsi="Tahoma" w:cs="Tahoma"/>
          <w:b/>
          <w:bCs/>
          <w:sz w:val="18"/>
          <w:szCs w:val="18"/>
        </w:rPr>
        <w:t xml:space="preserve">_______________________________________________________________________ </w:t>
      </w:r>
      <w:r w:rsidRPr="003230B2">
        <w:rPr>
          <w:rFonts w:ascii="Tahoma" w:hAnsi="Tahoma" w:cs="Tahoma"/>
          <w:b/>
          <w:bCs/>
          <w:sz w:val="18"/>
          <w:szCs w:val="18"/>
        </w:rPr>
        <w:br/>
      </w:r>
      <w:r w:rsidRPr="003230B2">
        <w:rPr>
          <w:rFonts w:ascii="Tahoma" w:hAnsi="Tahoma" w:cs="Tahoma"/>
          <w:bCs/>
          <w:sz w:val="18"/>
          <w:szCs w:val="18"/>
        </w:rPr>
        <w:t>(</w:t>
      </w:r>
      <w:r w:rsidRPr="003230B2">
        <w:rPr>
          <w:rFonts w:ascii="Tahoma" w:hAnsi="Tahoma" w:cs="Tahoma"/>
          <w:bCs/>
          <w:i/>
          <w:sz w:val="18"/>
          <w:szCs w:val="18"/>
        </w:rPr>
        <w:t>указывается наименование/ФИО участника закупки</w:t>
      </w:r>
      <w:r w:rsidRPr="003230B2">
        <w:rPr>
          <w:rFonts w:ascii="Tahoma" w:hAnsi="Tahoma" w:cs="Tahoma"/>
          <w:bCs/>
          <w:sz w:val="18"/>
          <w:szCs w:val="18"/>
        </w:rPr>
        <w:t>)</w:t>
      </w:r>
    </w:p>
    <w:p w14:paraId="6CADA835" w14:textId="77777777" w:rsidR="00201418" w:rsidRPr="003230B2" w:rsidRDefault="00201418" w:rsidP="00201418">
      <w:pPr>
        <w:spacing w:after="120" w:line="276" w:lineRule="auto"/>
        <w:rPr>
          <w:rFonts w:ascii="Tahoma" w:hAnsi="Tahoma" w:cs="Tahoma"/>
          <w:sz w:val="18"/>
          <w:szCs w:val="18"/>
        </w:rPr>
      </w:pPr>
      <w:r w:rsidRPr="003230B2">
        <w:rPr>
          <w:rFonts w:ascii="Tahoma" w:hAnsi="Tahoma" w:cs="Tahoma"/>
          <w:sz w:val="18"/>
          <w:szCs w:val="18"/>
        </w:rPr>
        <w:t xml:space="preserve">Настоящим участник закупки подтверждает, </w:t>
      </w:r>
      <w:r w:rsidRPr="003230B2">
        <w:rPr>
          <w:rFonts w:ascii="Tahoma" w:hAnsi="Tahoma" w:cs="Tahoma"/>
          <w:bCs/>
          <w:sz w:val="18"/>
          <w:szCs w:val="18"/>
        </w:rPr>
        <w:t>на дату подачи заявки на участие в закупке</w:t>
      </w:r>
      <w:r w:rsidRPr="003230B2">
        <w:rPr>
          <w:rFonts w:ascii="Tahoma" w:hAnsi="Tahoma" w:cs="Tahoma"/>
          <w:sz w:val="18"/>
          <w:szCs w:val="18"/>
        </w:rPr>
        <w:t>:</w:t>
      </w:r>
    </w:p>
    <w:p w14:paraId="5D1AFAA7" w14:textId="77777777" w:rsidR="00201418" w:rsidRPr="003230B2" w:rsidRDefault="00201418" w:rsidP="00201418">
      <w:pPr>
        <w:spacing w:line="288" w:lineRule="auto"/>
        <w:ind w:firstLine="540"/>
        <w:jc w:val="both"/>
        <w:rPr>
          <w:rFonts w:ascii="Tahoma" w:hAnsi="Tahoma" w:cs="Tahoma"/>
          <w:sz w:val="18"/>
          <w:szCs w:val="18"/>
        </w:rPr>
      </w:pPr>
      <w:r w:rsidRPr="003230B2">
        <w:rPr>
          <w:rFonts w:ascii="Tahoma" w:hAnsi="Tahoma" w:cs="Tahoma"/>
          <w:sz w:val="18"/>
          <w:szCs w:val="18"/>
        </w:rPr>
        <w:t xml:space="preserve">а) </w:t>
      </w:r>
      <w:proofErr w:type="spellStart"/>
      <w:r w:rsidRPr="003230B2">
        <w:rPr>
          <w:rFonts w:ascii="Tahoma" w:hAnsi="Tahoma" w:cs="Tahoma"/>
          <w:sz w:val="18"/>
          <w:szCs w:val="18"/>
        </w:rPr>
        <w:t>непроведение</w:t>
      </w:r>
      <w:proofErr w:type="spellEnd"/>
      <w:r w:rsidRPr="003230B2">
        <w:rPr>
          <w:rFonts w:ascii="Tahoma" w:hAnsi="Tahoma" w:cs="Tahoma"/>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6F0ECD2E" w14:textId="77777777" w:rsidR="00201418" w:rsidRPr="003230B2" w:rsidRDefault="00201418" w:rsidP="00201418">
      <w:pPr>
        <w:spacing w:line="288" w:lineRule="auto"/>
        <w:ind w:firstLine="540"/>
        <w:jc w:val="both"/>
        <w:rPr>
          <w:rFonts w:ascii="Tahoma" w:hAnsi="Tahoma" w:cs="Tahoma"/>
          <w:sz w:val="18"/>
          <w:szCs w:val="18"/>
        </w:rPr>
      </w:pPr>
      <w:bookmarkStart w:id="1" w:name="dst482"/>
      <w:bookmarkEnd w:id="1"/>
      <w:r w:rsidRPr="003230B2">
        <w:rPr>
          <w:rFonts w:ascii="Tahoma" w:hAnsi="Tahoma" w:cs="Tahoma"/>
          <w:sz w:val="18"/>
          <w:szCs w:val="18"/>
        </w:rPr>
        <w:t xml:space="preserve">б) </w:t>
      </w:r>
      <w:proofErr w:type="spellStart"/>
      <w:r w:rsidRPr="003230B2">
        <w:rPr>
          <w:rFonts w:ascii="Tahoma" w:hAnsi="Tahoma" w:cs="Tahoma"/>
          <w:sz w:val="18"/>
          <w:szCs w:val="18"/>
        </w:rPr>
        <w:t>неприостановление</w:t>
      </w:r>
      <w:proofErr w:type="spellEnd"/>
      <w:r w:rsidRPr="003230B2">
        <w:rPr>
          <w:rFonts w:ascii="Tahoma" w:hAnsi="Tahoma" w:cs="Tahoma"/>
          <w:sz w:val="18"/>
          <w:szCs w:val="18"/>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12" w:anchor="dst512" w:history="1">
        <w:r w:rsidRPr="003230B2">
          <w:rPr>
            <w:rFonts w:ascii="Tahoma" w:hAnsi="Tahoma" w:cs="Tahoma"/>
            <w:sz w:val="18"/>
            <w:szCs w:val="18"/>
          </w:rPr>
          <w:t>Кодексом</w:t>
        </w:r>
      </w:hyperlink>
      <w:r w:rsidRPr="003230B2">
        <w:rPr>
          <w:rFonts w:ascii="Tahoma" w:hAnsi="Tahoma" w:cs="Tahoma"/>
          <w:sz w:val="18"/>
          <w:szCs w:val="18"/>
        </w:rPr>
        <w:t xml:space="preserve"> Российской Федерации об административных правонарушениях;</w:t>
      </w:r>
    </w:p>
    <w:p w14:paraId="25E248DC" w14:textId="77777777" w:rsidR="00201418" w:rsidRPr="003230B2" w:rsidRDefault="00201418" w:rsidP="00201418">
      <w:pPr>
        <w:spacing w:line="288" w:lineRule="auto"/>
        <w:ind w:firstLine="540"/>
        <w:jc w:val="both"/>
        <w:rPr>
          <w:rFonts w:ascii="Tahoma" w:hAnsi="Tahoma" w:cs="Tahoma"/>
          <w:sz w:val="18"/>
          <w:szCs w:val="18"/>
        </w:rPr>
      </w:pPr>
      <w:bookmarkStart w:id="2" w:name="dst483"/>
      <w:bookmarkEnd w:id="2"/>
      <w:r w:rsidRPr="003230B2">
        <w:rPr>
          <w:rFonts w:ascii="Tahoma" w:hAnsi="Tahoma" w:cs="Tahoma"/>
          <w:sz w:val="18"/>
          <w:szCs w:val="18"/>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3" w:anchor="dst3942" w:history="1">
        <w:r w:rsidRPr="003230B2">
          <w:rPr>
            <w:rFonts w:ascii="Tahoma" w:hAnsi="Tahoma" w:cs="Tahoma"/>
            <w:sz w:val="18"/>
            <w:szCs w:val="18"/>
          </w:rPr>
          <w:t>законодательством</w:t>
        </w:r>
      </w:hyperlink>
      <w:r w:rsidRPr="003230B2">
        <w:rPr>
          <w:rFonts w:ascii="Tahoma" w:hAnsi="Tahoma" w:cs="Tahoma"/>
          <w:sz w:val="18"/>
          <w:szCs w:val="1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4" w:anchor="dst1104" w:history="1">
        <w:r w:rsidRPr="003230B2">
          <w:rPr>
            <w:rFonts w:ascii="Tahoma" w:hAnsi="Tahoma" w:cs="Tahoma"/>
            <w:sz w:val="18"/>
            <w:szCs w:val="18"/>
          </w:rPr>
          <w:t>законодательством</w:t>
        </w:r>
      </w:hyperlink>
      <w:r w:rsidRPr="003230B2">
        <w:rPr>
          <w:rFonts w:ascii="Tahoma" w:hAnsi="Tahoma" w:cs="Tahoma"/>
          <w:sz w:val="18"/>
          <w:szCs w:val="18"/>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511F02B" w14:textId="77777777" w:rsidR="00201418" w:rsidRPr="003230B2" w:rsidRDefault="00201418" w:rsidP="00201418">
      <w:pPr>
        <w:spacing w:line="288" w:lineRule="auto"/>
        <w:ind w:firstLine="540"/>
        <w:jc w:val="both"/>
        <w:rPr>
          <w:rFonts w:ascii="Tahoma" w:hAnsi="Tahoma" w:cs="Tahoma"/>
          <w:sz w:val="18"/>
          <w:szCs w:val="18"/>
        </w:rPr>
      </w:pPr>
      <w:bookmarkStart w:id="3" w:name="dst484"/>
      <w:bookmarkEnd w:id="3"/>
      <w:r w:rsidRPr="003230B2">
        <w:rPr>
          <w:rFonts w:ascii="Tahoma" w:hAnsi="Tahoma" w:cs="Tahoma"/>
          <w:sz w:val="18"/>
          <w:szCs w:val="18"/>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5" w:anchor="dst101897" w:history="1">
        <w:r w:rsidRPr="003230B2">
          <w:rPr>
            <w:rFonts w:ascii="Tahoma" w:hAnsi="Tahoma" w:cs="Tahoma"/>
            <w:sz w:val="18"/>
            <w:szCs w:val="18"/>
          </w:rPr>
          <w:t>статьями 289</w:t>
        </w:r>
      </w:hyperlink>
      <w:r w:rsidRPr="003230B2">
        <w:rPr>
          <w:rFonts w:ascii="Tahoma" w:hAnsi="Tahoma" w:cs="Tahoma"/>
          <w:sz w:val="18"/>
          <w:szCs w:val="18"/>
        </w:rPr>
        <w:t xml:space="preserve">, </w:t>
      </w:r>
      <w:hyperlink r:id="rId16" w:anchor="dst2054" w:history="1">
        <w:r w:rsidRPr="003230B2">
          <w:rPr>
            <w:rFonts w:ascii="Tahoma" w:hAnsi="Tahoma" w:cs="Tahoma"/>
            <w:sz w:val="18"/>
            <w:szCs w:val="18"/>
          </w:rPr>
          <w:t>290</w:t>
        </w:r>
      </w:hyperlink>
      <w:r w:rsidRPr="003230B2">
        <w:rPr>
          <w:rFonts w:ascii="Tahoma" w:hAnsi="Tahoma" w:cs="Tahoma"/>
          <w:sz w:val="18"/>
          <w:szCs w:val="18"/>
        </w:rPr>
        <w:t xml:space="preserve">, </w:t>
      </w:r>
      <w:hyperlink r:id="rId17" w:anchor="dst2072" w:history="1">
        <w:r w:rsidRPr="003230B2">
          <w:rPr>
            <w:rFonts w:ascii="Tahoma" w:hAnsi="Tahoma" w:cs="Tahoma"/>
            <w:sz w:val="18"/>
            <w:szCs w:val="18"/>
          </w:rPr>
          <w:t>291</w:t>
        </w:r>
      </w:hyperlink>
      <w:r w:rsidRPr="003230B2">
        <w:rPr>
          <w:rFonts w:ascii="Tahoma" w:hAnsi="Tahoma" w:cs="Tahoma"/>
          <w:sz w:val="18"/>
          <w:szCs w:val="18"/>
        </w:rPr>
        <w:t xml:space="preserve">, </w:t>
      </w:r>
      <w:hyperlink r:id="rId18" w:anchor="dst2086" w:history="1">
        <w:r w:rsidRPr="003230B2">
          <w:rPr>
            <w:rFonts w:ascii="Tahoma" w:hAnsi="Tahoma" w:cs="Tahoma"/>
            <w:sz w:val="18"/>
            <w:szCs w:val="18"/>
          </w:rPr>
          <w:t>291.1</w:t>
        </w:r>
      </w:hyperlink>
      <w:r w:rsidRPr="003230B2">
        <w:rPr>
          <w:rFonts w:ascii="Tahoma" w:hAnsi="Tahoma" w:cs="Tahoma"/>
          <w:sz w:val="18"/>
          <w:szCs w:val="18"/>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C379011" w14:textId="77777777" w:rsidR="00201418" w:rsidRPr="003230B2" w:rsidRDefault="00201418" w:rsidP="00201418">
      <w:pPr>
        <w:spacing w:line="288" w:lineRule="auto"/>
        <w:ind w:firstLine="540"/>
        <w:jc w:val="both"/>
        <w:rPr>
          <w:rFonts w:ascii="Tahoma" w:hAnsi="Tahoma" w:cs="Tahoma"/>
          <w:sz w:val="18"/>
          <w:szCs w:val="18"/>
        </w:rPr>
      </w:pPr>
      <w:bookmarkStart w:id="4" w:name="dst485"/>
      <w:bookmarkEnd w:id="4"/>
      <w:r w:rsidRPr="003230B2">
        <w:rPr>
          <w:rFonts w:ascii="Tahoma" w:hAnsi="Tahoma" w:cs="Tahoma"/>
          <w:sz w:val="18"/>
          <w:szCs w:val="18"/>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9" w:anchor="dst2620" w:history="1">
        <w:r w:rsidRPr="003230B2">
          <w:rPr>
            <w:rFonts w:ascii="Tahoma" w:hAnsi="Tahoma" w:cs="Tahoma"/>
            <w:sz w:val="18"/>
            <w:szCs w:val="18"/>
          </w:rPr>
          <w:t>статьей 19.28</w:t>
        </w:r>
      </w:hyperlink>
      <w:r w:rsidRPr="003230B2">
        <w:rPr>
          <w:rFonts w:ascii="Tahoma" w:hAnsi="Tahoma" w:cs="Tahoma"/>
          <w:sz w:val="18"/>
          <w:szCs w:val="18"/>
        </w:rPr>
        <w:t xml:space="preserve"> Кодекса Российской Федерации об административных правонарушениях;</w:t>
      </w:r>
      <w:bookmarkStart w:id="5" w:name="dst486"/>
      <w:bookmarkEnd w:id="5"/>
    </w:p>
    <w:p w14:paraId="0A9EAC21" w14:textId="128042D9" w:rsidR="00201418" w:rsidRPr="003230B2" w:rsidRDefault="00201418" w:rsidP="00201418">
      <w:pPr>
        <w:spacing w:line="288" w:lineRule="auto"/>
        <w:ind w:firstLine="540"/>
        <w:jc w:val="both"/>
        <w:rPr>
          <w:rFonts w:ascii="Tahoma" w:hAnsi="Tahoma" w:cs="Tahoma"/>
          <w:sz w:val="18"/>
          <w:szCs w:val="18"/>
        </w:rPr>
      </w:pPr>
      <w:r w:rsidRPr="003230B2">
        <w:rPr>
          <w:rFonts w:ascii="Tahoma" w:hAnsi="Tahoma" w:cs="Tahoma"/>
          <w:sz w:val="18"/>
          <w:szCs w:val="18"/>
        </w:rPr>
        <w:t>е)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размещена в информационно-телекоммуникационной сети «Интернет» по адресу</w:t>
      </w:r>
      <w:r w:rsidR="0059255F" w:rsidRPr="003230B2">
        <w:rPr>
          <w:rFonts w:ascii="Tahoma" w:hAnsi="Tahoma" w:cs="Tahoma"/>
          <w:sz w:val="18"/>
          <w:szCs w:val="18"/>
        </w:rPr>
        <w:t>_____________________;</w:t>
      </w:r>
    </w:p>
    <w:p w14:paraId="043E1A33" w14:textId="77777777" w:rsidR="00201418" w:rsidRPr="003230B2" w:rsidRDefault="00201418" w:rsidP="00201418">
      <w:pPr>
        <w:spacing w:line="288" w:lineRule="auto"/>
        <w:ind w:firstLine="540"/>
        <w:jc w:val="both"/>
        <w:rPr>
          <w:rFonts w:ascii="Tahoma" w:hAnsi="Tahoma" w:cs="Tahoma"/>
          <w:sz w:val="18"/>
          <w:szCs w:val="18"/>
        </w:rPr>
      </w:pPr>
      <w:bookmarkStart w:id="6" w:name="dst487"/>
      <w:bookmarkEnd w:id="6"/>
      <w:r w:rsidRPr="003230B2">
        <w:rPr>
          <w:rFonts w:ascii="Tahoma" w:hAnsi="Tahoma" w:cs="Tahoma"/>
          <w:sz w:val="18"/>
          <w:szCs w:val="18"/>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5D7FD072" w14:textId="77777777" w:rsidR="00201418" w:rsidRPr="003230B2" w:rsidRDefault="00201418" w:rsidP="00201418">
      <w:pPr>
        <w:spacing w:line="288" w:lineRule="auto"/>
        <w:ind w:firstLine="540"/>
        <w:jc w:val="both"/>
        <w:rPr>
          <w:rFonts w:ascii="Tahoma" w:hAnsi="Tahoma" w:cs="Tahoma"/>
          <w:sz w:val="18"/>
          <w:szCs w:val="18"/>
        </w:rPr>
      </w:pPr>
      <w:bookmarkStart w:id="7" w:name="dst488"/>
      <w:bookmarkEnd w:id="7"/>
      <w:r w:rsidRPr="003230B2">
        <w:rPr>
          <w:rFonts w:ascii="Tahoma" w:hAnsi="Tahoma" w:cs="Tahoma"/>
          <w:sz w:val="18"/>
          <w:szCs w:val="18"/>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0B6C8EEB" w14:textId="77777777" w:rsidR="00201418" w:rsidRPr="003230B2" w:rsidRDefault="00201418" w:rsidP="00201418">
      <w:pPr>
        <w:jc w:val="center"/>
        <w:rPr>
          <w:rFonts w:ascii="Tahoma" w:hAnsi="Tahoma" w:cs="Tahoma"/>
          <w:sz w:val="18"/>
          <w:szCs w:val="18"/>
        </w:rPr>
      </w:pPr>
    </w:p>
    <w:p w14:paraId="5EB37741" w14:textId="77777777" w:rsidR="00201418" w:rsidRPr="003230B2" w:rsidRDefault="00201418" w:rsidP="00201418">
      <w:pPr>
        <w:rPr>
          <w:rFonts w:ascii="Tahoma" w:hAnsi="Tahoma" w:cs="Tahoma"/>
          <w:sz w:val="18"/>
          <w:szCs w:val="18"/>
        </w:rPr>
      </w:pPr>
      <w:r w:rsidRPr="003230B2">
        <w:rPr>
          <w:rFonts w:ascii="Tahoma" w:hAnsi="Tahoma" w:cs="Tahoma"/>
          <w:sz w:val="18"/>
          <w:szCs w:val="18"/>
        </w:rPr>
        <w:t>Участник закупки/</w:t>
      </w:r>
    </w:p>
    <w:p w14:paraId="25F2E70F" w14:textId="77777777" w:rsidR="00201418" w:rsidRPr="003230B2" w:rsidRDefault="00201418" w:rsidP="00201418">
      <w:pPr>
        <w:rPr>
          <w:rFonts w:ascii="Tahoma" w:hAnsi="Tahoma" w:cs="Tahoma"/>
          <w:sz w:val="18"/>
          <w:szCs w:val="18"/>
        </w:rPr>
      </w:pPr>
      <w:r w:rsidRPr="003230B2">
        <w:rPr>
          <w:rFonts w:ascii="Tahoma" w:hAnsi="Tahoma" w:cs="Tahoma"/>
          <w:sz w:val="18"/>
          <w:szCs w:val="18"/>
        </w:rPr>
        <w:t>уполномоченный представитель</w:t>
      </w:r>
      <w:r w:rsidRPr="003230B2">
        <w:rPr>
          <w:rFonts w:ascii="Tahoma" w:hAnsi="Tahoma" w:cs="Tahoma"/>
          <w:sz w:val="18"/>
          <w:szCs w:val="18"/>
        </w:rPr>
        <w:tab/>
        <w:t xml:space="preserve">_________________ </w:t>
      </w:r>
    </w:p>
    <w:p w14:paraId="7296FA3F" w14:textId="77777777" w:rsidR="00201418" w:rsidRPr="003230B2" w:rsidRDefault="00201418" w:rsidP="00201418">
      <w:pPr>
        <w:ind w:left="4253" w:right="1274"/>
        <w:rPr>
          <w:rFonts w:ascii="Tahoma" w:hAnsi="Tahoma" w:cs="Tahoma"/>
          <w:sz w:val="18"/>
          <w:szCs w:val="18"/>
        </w:rPr>
      </w:pPr>
      <w:r w:rsidRPr="003230B2">
        <w:rPr>
          <w:rFonts w:ascii="Tahoma" w:hAnsi="Tahoma" w:cs="Tahoma"/>
          <w:sz w:val="18"/>
          <w:szCs w:val="18"/>
        </w:rPr>
        <w:t>(должность, Фамилия И.О. основание и реквизиты документа, подтверждающие полномочия соответствующего лица на подпись заявки на участие в закупке)</w:t>
      </w:r>
    </w:p>
    <w:p w14:paraId="38EC1FA1" w14:textId="19231D7F" w:rsidR="00201418" w:rsidRPr="003230B2" w:rsidRDefault="00201418" w:rsidP="00201418">
      <w:pPr>
        <w:rPr>
          <w:rFonts w:ascii="Tahoma" w:hAnsi="Tahoma" w:cs="Tahoma"/>
          <w:sz w:val="18"/>
          <w:szCs w:val="18"/>
        </w:rPr>
      </w:pPr>
      <w:r w:rsidRPr="003230B2">
        <w:rPr>
          <w:rFonts w:ascii="Tahoma" w:hAnsi="Tahoma" w:cs="Tahoma"/>
          <w:sz w:val="18"/>
          <w:szCs w:val="18"/>
        </w:rPr>
        <w:t>М.П. (если предусмотрено)</w:t>
      </w:r>
    </w:p>
    <w:p w14:paraId="732F40A3" w14:textId="7DCE9A98" w:rsidR="008C3E2D" w:rsidRPr="003230B2" w:rsidRDefault="008C3E2D" w:rsidP="00201418">
      <w:pPr>
        <w:rPr>
          <w:rFonts w:ascii="Tahoma" w:hAnsi="Tahoma" w:cs="Tahoma"/>
          <w:sz w:val="18"/>
          <w:szCs w:val="18"/>
        </w:rPr>
      </w:pPr>
    </w:p>
    <w:p w14:paraId="7A0DA9C2" w14:textId="3A7A4899" w:rsidR="008C3E2D" w:rsidRPr="003230B2" w:rsidRDefault="008C3E2D" w:rsidP="00201418">
      <w:pPr>
        <w:rPr>
          <w:rFonts w:ascii="Tahoma" w:hAnsi="Tahoma" w:cs="Tahoma"/>
          <w:sz w:val="18"/>
          <w:szCs w:val="18"/>
        </w:rPr>
      </w:pPr>
    </w:p>
    <w:p w14:paraId="003FE05D" w14:textId="6A2544FF" w:rsidR="008C3E2D" w:rsidRPr="003230B2" w:rsidRDefault="008C3E2D" w:rsidP="00201418">
      <w:pPr>
        <w:rPr>
          <w:rFonts w:ascii="Tahoma" w:hAnsi="Tahoma" w:cs="Tahoma"/>
          <w:sz w:val="18"/>
          <w:szCs w:val="18"/>
        </w:rPr>
      </w:pPr>
    </w:p>
    <w:p w14:paraId="32D4E73E" w14:textId="6AE4B689" w:rsidR="00936FCC" w:rsidRPr="003230B2" w:rsidRDefault="00936FCC" w:rsidP="00201418">
      <w:pPr>
        <w:rPr>
          <w:rFonts w:ascii="Tahoma" w:hAnsi="Tahoma" w:cs="Tahoma"/>
          <w:sz w:val="18"/>
          <w:szCs w:val="18"/>
        </w:rPr>
      </w:pPr>
    </w:p>
    <w:p w14:paraId="633B9FFA" w14:textId="7A1A758E" w:rsidR="00936FCC" w:rsidRPr="003230B2" w:rsidRDefault="00936FCC" w:rsidP="00201418">
      <w:pPr>
        <w:rPr>
          <w:rFonts w:ascii="Tahoma" w:hAnsi="Tahoma" w:cs="Tahoma"/>
          <w:sz w:val="18"/>
          <w:szCs w:val="18"/>
        </w:rPr>
      </w:pPr>
    </w:p>
    <w:p w14:paraId="641CC1AB" w14:textId="14CF5BE7" w:rsidR="00936FCC" w:rsidRPr="003230B2" w:rsidRDefault="00936FCC" w:rsidP="00201418">
      <w:pPr>
        <w:rPr>
          <w:rFonts w:ascii="Tahoma" w:hAnsi="Tahoma" w:cs="Tahoma"/>
          <w:sz w:val="18"/>
          <w:szCs w:val="18"/>
        </w:rPr>
      </w:pPr>
    </w:p>
    <w:p w14:paraId="7205754C" w14:textId="7385999B" w:rsidR="00936FCC" w:rsidRPr="003230B2" w:rsidRDefault="00936FCC" w:rsidP="00201418">
      <w:pPr>
        <w:rPr>
          <w:rFonts w:ascii="Tahoma" w:hAnsi="Tahoma" w:cs="Tahoma"/>
          <w:sz w:val="18"/>
          <w:szCs w:val="18"/>
        </w:rPr>
      </w:pPr>
    </w:p>
    <w:p w14:paraId="6762C492" w14:textId="00759B58" w:rsidR="00936FCC" w:rsidRPr="003230B2" w:rsidRDefault="00936FCC" w:rsidP="00201418">
      <w:pPr>
        <w:rPr>
          <w:rFonts w:ascii="Tahoma" w:hAnsi="Tahoma" w:cs="Tahoma"/>
          <w:sz w:val="18"/>
          <w:szCs w:val="18"/>
        </w:rPr>
      </w:pPr>
    </w:p>
    <w:p w14:paraId="3AD5390A" w14:textId="6D0DFD0F" w:rsidR="00936FCC" w:rsidRPr="003230B2" w:rsidRDefault="00936FCC" w:rsidP="00201418">
      <w:pPr>
        <w:rPr>
          <w:rFonts w:ascii="Tahoma" w:hAnsi="Tahoma" w:cs="Tahoma"/>
          <w:sz w:val="18"/>
          <w:szCs w:val="18"/>
        </w:rPr>
      </w:pPr>
    </w:p>
    <w:p w14:paraId="4CB22B80" w14:textId="46685E95" w:rsidR="00936FCC" w:rsidRPr="003230B2" w:rsidRDefault="00936FCC" w:rsidP="00201418">
      <w:pPr>
        <w:rPr>
          <w:rFonts w:ascii="Tahoma" w:hAnsi="Tahoma" w:cs="Tahoma"/>
          <w:sz w:val="18"/>
          <w:szCs w:val="18"/>
        </w:rPr>
      </w:pPr>
    </w:p>
    <w:p w14:paraId="2D0152D8" w14:textId="256699A4" w:rsidR="00936FCC" w:rsidRPr="003230B2" w:rsidRDefault="00936FCC" w:rsidP="00201418">
      <w:pPr>
        <w:rPr>
          <w:rFonts w:ascii="Tahoma" w:hAnsi="Tahoma" w:cs="Tahoma"/>
          <w:sz w:val="18"/>
          <w:szCs w:val="18"/>
        </w:rPr>
      </w:pPr>
    </w:p>
    <w:p w14:paraId="6C20EC76" w14:textId="18A487EC" w:rsidR="00936FCC" w:rsidRPr="003230B2" w:rsidRDefault="00936FCC" w:rsidP="00201418">
      <w:pPr>
        <w:rPr>
          <w:rFonts w:ascii="Tahoma" w:hAnsi="Tahoma" w:cs="Tahoma"/>
          <w:sz w:val="18"/>
          <w:szCs w:val="18"/>
        </w:rPr>
      </w:pPr>
    </w:p>
    <w:p w14:paraId="7AFF23A0" w14:textId="38D14DB1" w:rsidR="00936FCC" w:rsidRPr="003230B2" w:rsidRDefault="00936FCC" w:rsidP="00201418">
      <w:pPr>
        <w:rPr>
          <w:rFonts w:ascii="Tahoma" w:hAnsi="Tahoma" w:cs="Tahoma"/>
          <w:sz w:val="18"/>
          <w:szCs w:val="18"/>
        </w:rPr>
      </w:pPr>
    </w:p>
    <w:p w14:paraId="509E51CC" w14:textId="77777777" w:rsidR="00936FCC" w:rsidRPr="003230B2" w:rsidRDefault="00936FCC" w:rsidP="00201418">
      <w:pPr>
        <w:rPr>
          <w:rFonts w:ascii="Tahoma" w:hAnsi="Tahoma" w:cs="Tahoma"/>
          <w:sz w:val="18"/>
          <w:szCs w:val="18"/>
        </w:rPr>
      </w:pPr>
    </w:p>
    <w:sectPr w:rsidR="00936FCC" w:rsidRPr="003230B2" w:rsidSect="005E696C">
      <w:footerReference w:type="default" r:id="rId20"/>
      <w:footerReference w:type="first" r:id="rId21"/>
      <w:footnotePr>
        <w:numFmt w:val="chicago"/>
      </w:footnotePr>
      <w:pgSz w:w="11906" w:h="16838"/>
      <w:pgMar w:top="851" w:right="851" w:bottom="567" w:left="851"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3EF5BF" w14:textId="77777777" w:rsidR="008C317E" w:rsidRDefault="008C317E">
      <w:r>
        <w:separator/>
      </w:r>
    </w:p>
  </w:endnote>
  <w:endnote w:type="continuationSeparator" w:id="0">
    <w:p w14:paraId="32F2C328" w14:textId="77777777" w:rsidR="008C317E" w:rsidRDefault="008C3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1280" w14:textId="336A95C4" w:rsidR="005E7B76" w:rsidRPr="00FD230F" w:rsidRDefault="005E7B76">
    <w:pPr>
      <w:pStyle w:val="af7"/>
      <w:jc w:val="right"/>
      <w:rPr>
        <w:rFonts w:ascii="Tahoma" w:hAnsi="Tahoma" w:cs="Tahoma"/>
        <w:sz w:val="18"/>
        <w:szCs w:val="18"/>
      </w:rPr>
    </w:pPr>
    <w:r w:rsidRPr="00FD230F">
      <w:rPr>
        <w:rFonts w:ascii="Tahoma" w:hAnsi="Tahoma" w:cs="Tahoma"/>
        <w:sz w:val="18"/>
        <w:szCs w:val="18"/>
      </w:rPr>
      <w:fldChar w:fldCharType="begin"/>
    </w:r>
    <w:r w:rsidRPr="00FD230F">
      <w:rPr>
        <w:rFonts w:ascii="Tahoma" w:hAnsi="Tahoma" w:cs="Tahoma"/>
        <w:sz w:val="18"/>
        <w:szCs w:val="18"/>
      </w:rPr>
      <w:instrText>PAGE   \* MERGEFORMAT</w:instrText>
    </w:r>
    <w:r w:rsidRPr="00FD230F">
      <w:rPr>
        <w:rFonts w:ascii="Tahoma" w:hAnsi="Tahoma" w:cs="Tahoma"/>
        <w:sz w:val="18"/>
        <w:szCs w:val="18"/>
      </w:rPr>
      <w:fldChar w:fldCharType="separate"/>
    </w:r>
    <w:r w:rsidR="003230B2">
      <w:rPr>
        <w:rFonts w:ascii="Tahoma" w:hAnsi="Tahoma" w:cs="Tahoma"/>
        <w:noProof/>
        <w:sz w:val="18"/>
        <w:szCs w:val="18"/>
      </w:rPr>
      <w:t>2</w:t>
    </w:r>
    <w:r w:rsidRPr="00FD230F">
      <w:rPr>
        <w:rFonts w:ascii="Tahoma" w:hAnsi="Tahoma" w:cs="Tahoma"/>
        <w:sz w:val="18"/>
        <w:szCs w:val="18"/>
      </w:rPr>
      <w:fldChar w:fldCharType="end"/>
    </w:r>
  </w:p>
  <w:p w14:paraId="16348D2C" w14:textId="77777777" w:rsidR="005E7B76" w:rsidRDefault="005E7B76">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423BA" w14:textId="77777777" w:rsidR="005E7B76" w:rsidRDefault="005E7B76" w:rsidP="00FB29A3">
    <w:pPr>
      <w:pStyle w:val="af7"/>
      <w:jc w:val="right"/>
      <w:rPr>
        <w:sz w:val="20"/>
        <w:szCs w:val="20"/>
      </w:rPr>
    </w:pPr>
  </w:p>
  <w:p w14:paraId="25AB714F" w14:textId="77777777" w:rsidR="005E7B76" w:rsidRPr="00FB29A3" w:rsidRDefault="005E7B76" w:rsidP="00FB29A3">
    <w:pPr>
      <w:pStyle w:val="af7"/>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2417904"/>
      <w:docPartObj>
        <w:docPartGallery w:val="Page Numbers (Bottom of Page)"/>
        <w:docPartUnique/>
      </w:docPartObj>
    </w:sdtPr>
    <w:sdtEndPr>
      <w:rPr>
        <w:rFonts w:ascii="Tahoma" w:hAnsi="Tahoma" w:cs="Tahoma"/>
        <w:sz w:val="20"/>
        <w:szCs w:val="20"/>
      </w:rPr>
    </w:sdtEndPr>
    <w:sdtContent>
      <w:p w14:paraId="6D204977" w14:textId="754039A7" w:rsidR="005E7B76" w:rsidRPr="00001094" w:rsidRDefault="005E7B76">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3230B2">
          <w:rPr>
            <w:rFonts w:ascii="Tahoma" w:hAnsi="Tahoma" w:cs="Tahoma"/>
            <w:noProof/>
            <w:sz w:val="20"/>
            <w:szCs w:val="20"/>
          </w:rPr>
          <w:t>7</w:t>
        </w:r>
        <w:r w:rsidRPr="00001094">
          <w:rPr>
            <w:rFonts w:ascii="Tahoma" w:hAnsi="Tahoma" w:cs="Tahoma"/>
            <w:sz w:val="20"/>
            <w:szCs w:val="20"/>
          </w:rPr>
          <w:fldChar w:fldCharType="end"/>
        </w:r>
      </w:p>
    </w:sdtContent>
  </w:sdt>
  <w:p w14:paraId="0AAF3E7D" w14:textId="77777777" w:rsidR="005E7B76" w:rsidRDefault="005E7B76">
    <w:pPr>
      <w:pStyle w:val="af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6630161"/>
      <w:docPartObj>
        <w:docPartGallery w:val="Page Numbers (Bottom of Page)"/>
        <w:docPartUnique/>
      </w:docPartObj>
    </w:sdtPr>
    <w:sdtEndPr/>
    <w:sdtContent>
      <w:p w14:paraId="2684F78D" w14:textId="77777777" w:rsidR="005E7B76" w:rsidRDefault="005E7B76">
        <w:pPr>
          <w:pStyle w:val="af7"/>
          <w:jc w:val="right"/>
        </w:pPr>
        <w:r>
          <w:fldChar w:fldCharType="begin"/>
        </w:r>
        <w:r>
          <w:instrText>PAGE   \* MERGEFORMAT</w:instrText>
        </w:r>
        <w:r>
          <w:fldChar w:fldCharType="separate"/>
        </w:r>
        <w:r>
          <w:rPr>
            <w:noProof/>
          </w:rPr>
          <w:t>1</w:t>
        </w:r>
        <w:r>
          <w:fldChar w:fldCharType="end"/>
        </w:r>
      </w:p>
    </w:sdtContent>
  </w:sdt>
  <w:p w14:paraId="5619B011" w14:textId="77777777" w:rsidR="005E7B76" w:rsidRPr="00FB29A3" w:rsidRDefault="005E7B76" w:rsidP="00FB29A3">
    <w:pPr>
      <w:pStyle w:val="af7"/>
      <w:jc w:val="righ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212406"/>
      <w:docPartObj>
        <w:docPartGallery w:val="Page Numbers (Bottom of Page)"/>
        <w:docPartUnique/>
      </w:docPartObj>
    </w:sdtPr>
    <w:sdtEndPr>
      <w:rPr>
        <w:rFonts w:ascii="Tahoma" w:hAnsi="Tahoma" w:cs="Tahoma"/>
        <w:sz w:val="20"/>
        <w:szCs w:val="20"/>
      </w:rPr>
    </w:sdtEndPr>
    <w:sdtContent>
      <w:p w14:paraId="12114B02" w14:textId="2B44CE60" w:rsidR="005E7B76" w:rsidRPr="00001094" w:rsidRDefault="005E7B76">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3230B2">
          <w:rPr>
            <w:rFonts w:ascii="Tahoma" w:hAnsi="Tahoma" w:cs="Tahoma"/>
            <w:noProof/>
            <w:sz w:val="20"/>
            <w:szCs w:val="20"/>
          </w:rPr>
          <w:t>11</w:t>
        </w:r>
        <w:r w:rsidRPr="00001094">
          <w:rPr>
            <w:rFonts w:ascii="Tahoma" w:hAnsi="Tahoma" w:cs="Tahoma"/>
            <w:sz w:val="20"/>
            <w:szCs w:val="20"/>
          </w:rPr>
          <w:fldChar w:fldCharType="end"/>
        </w:r>
      </w:p>
    </w:sdtContent>
  </w:sdt>
  <w:p w14:paraId="3C773816" w14:textId="77777777" w:rsidR="005E7B76" w:rsidRDefault="005E7B76">
    <w:pPr>
      <w:pStyle w:val="af7"/>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235234"/>
      <w:docPartObj>
        <w:docPartGallery w:val="Page Numbers (Bottom of Page)"/>
        <w:docPartUnique/>
      </w:docPartObj>
    </w:sdtPr>
    <w:sdtEndPr/>
    <w:sdtContent>
      <w:p w14:paraId="18C94517" w14:textId="77777777" w:rsidR="005E7B76" w:rsidRDefault="005E7B76">
        <w:pPr>
          <w:pStyle w:val="af7"/>
          <w:jc w:val="right"/>
        </w:pPr>
        <w:r>
          <w:fldChar w:fldCharType="begin"/>
        </w:r>
        <w:r>
          <w:instrText>PAGE   \* MERGEFORMAT</w:instrText>
        </w:r>
        <w:r>
          <w:fldChar w:fldCharType="separate"/>
        </w:r>
        <w:r>
          <w:rPr>
            <w:noProof/>
          </w:rPr>
          <w:t>1</w:t>
        </w:r>
        <w:r>
          <w:fldChar w:fldCharType="end"/>
        </w:r>
      </w:p>
    </w:sdtContent>
  </w:sdt>
  <w:p w14:paraId="7C6C5459" w14:textId="77777777" w:rsidR="005E7B76" w:rsidRPr="00FB29A3" w:rsidRDefault="005E7B76" w:rsidP="00FB29A3">
    <w:pPr>
      <w:pStyle w:val="af7"/>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7DDB4D" w14:textId="77777777" w:rsidR="008C317E" w:rsidRDefault="008C317E">
      <w:r>
        <w:separator/>
      </w:r>
    </w:p>
  </w:footnote>
  <w:footnote w:type="continuationSeparator" w:id="0">
    <w:p w14:paraId="26C8F2CE" w14:textId="77777777" w:rsidR="008C317E" w:rsidRDefault="008C317E">
      <w:r>
        <w:continuationSeparator/>
      </w:r>
    </w:p>
  </w:footnote>
  <w:footnote w:id="1">
    <w:p w14:paraId="7310AB93" w14:textId="7C386A25" w:rsidR="00584F4D" w:rsidRPr="00ED2F4C" w:rsidRDefault="00584F4D" w:rsidP="00584F4D">
      <w:pPr>
        <w:pStyle w:val="af"/>
        <w:suppressAutoHyphens/>
        <w:jc w:val="both"/>
        <w:rPr>
          <w:rFonts w:ascii="Tahoma" w:hAnsi="Tahoma" w:cs="Tahoma"/>
          <w:sz w:val="12"/>
          <w:szCs w:val="12"/>
        </w:rPr>
      </w:pPr>
      <w:r>
        <w:rPr>
          <w:rStyle w:val="afc"/>
        </w:rPr>
        <w:footnoteRef/>
      </w:r>
      <w:r>
        <w:t xml:space="preserve"> </w:t>
      </w:r>
      <w:r w:rsidRPr="00ED2F4C">
        <w:rPr>
          <w:rFonts w:ascii="Tahoma" w:hAnsi="Tahoma" w:cs="Tahoma"/>
          <w:iCs/>
          <w:sz w:val="12"/>
          <w:szCs w:val="12"/>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619320FC" w14:textId="77777777" w:rsidR="00584F4D" w:rsidRDefault="00584F4D" w:rsidP="00584F4D">
      <w:pPr>
        <w:pStyle w:val="af"/>
        <w:suppressAutoHyphens/>
        <w:jc w:val="both"/>
      </w:pPr>
    </w:p>
    <w:p w14:paraId="646543AE" w14:textId="77777777" w:rsidR="00584F4D" w:rsidRDefault="00584F4D" w:rsidP="00584F4D">
      <w:pPr>
        <w:pStyle w:val="af"/>
      </w:pPr>
    </w:p>
  </w:footnote>
  <w:footnote w:id="2">
    <w:p w14:paraId="558625E0" w14:textId="77777777" w:rsidR="005E7B76" w:rsidRPr="00922BB2" w:rsidRDefault="005E7B76" w:rsidP="00201418">
      <w:pPr>
        <w:pStyle w:val="af"/>
        <w:ind w:firstLine="709"/>
        <w:rPr>
          <w:rFonts w:ascii="Tahoma" w:hAnsi="Tahoma" w:cs="Tahoma"/>
          <w:sz w:val="16"/>
          <w:szCs w:val="16"/>
        </w:rPr>
      </w:pPr>
      <w:r w:rsidRPr="00922BB2">
        <w:rPr>
          <w:rFonts w:ascii="Tahoma" w:hAnsi="Tahoma" w:cs="Tahoma"/>
          <w:sz w:val="16"/>
          <w:szCs w:val="16"/>
        </w:rPr>
        <w:footnoteRef/>
      </w:r>
      <w:r w:rsidRPr="00922BB2">
        <w:rPr>
          <w:rFonts w:ascii="Tahoma" w:hAnsi="Tahoma" w:cs="Tahoma"/>
          <w:sz w:val="16"/>
          <w:szCs w:val="16"/>
        </w:rPr>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w:t>
      </w:r>
    </w:p>
    <w:p w14:paraId="1667D9AB" w14:textId="77777777" w:rsidR="005E7B76" w:rsidRPr="00922BB2" w:rsidRDefault="005E7B76" w:rsidP="00201418">
      <w:pPr>
        <w:pStyle w:val="af"/>
        <w:ind w:firstLine="709"/>
        <w:rPr>
          <w:rFonts w:ascii="Tahoma" w:hAnsi="Tahoma" w:cs="Tahoma"/>
          <w:sz w:val="16"/>
          <w:szCs w:val="16"/>
        </w:rPr>
      </w:pPr>
      <w:r w:rsidRPr="00922BB2">
        <w:rPr>
          <w:rFonts w:ascii="Tahoma" w:hAnsi="Tahoma" w:cs="Tahoma"/>
          <w:sz w:val="16"/>
          <w:szCs w:val="16"/>
        </w:rPr>
        <w:t>Если оператор электронной площадки не обеспечил участнику такую возможность, участник может использовать настоящую форму.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20BC9"/>
    <w:multiLevelType w:val="multilevel"/>
    <w:tmpl w:val="9EC46C2C"/>
    <w:lvl w:ilvl="0">
      <w:start w:val="1"/>
      <w:numFmt w:val="decimal"/>
      <w:lvlText w:val="%1."/>
      <w:lvlJc w:val="left"/>
      <w:pPr>
        <w:ind w:left="720" w:hanging="360"/>
      </w:p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1" w15:restartNumberingAfterBreak="0">
    <w:nsid w:val="08AC5DA1"/>
    <w:multiLevelType w:val="hybridMultilevel"/>
    <w:tmpl w:val="31608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744771"/>
    <w:multiLevelType w:val="hybridMultilevel"/>
    <w:tmpl w:val="7D62885E"/>
    <w:lvl w:ilvl="0" w:tplc="E3F27E6E">
      <w:start w:val="1"/>
      <w:numFmt w:val="decimal"/>
      <w:lvlText w:val="%1."/>
      <w:lvlJc w:val="left"/>
      <w:pPr>
        <w:ind w:left="733" w:hanging="360"/>
      </w:pPr>
      <w:rPr>
        <w:b w:val="0"/>
      </w:rPr>
    </w:lvl>
    <w:lvl w:ilvl="1" w:tplc="04190019">
      <w:start w:val="1"/>
      <w:numFmt w:val="lowerLetter"/>
      <w:lvlText w:val="%2."/>
      <w:lvlJc w:val="left"/>
      <w:pPr>
        <w:ind w:left="1453" w:hanging="360"/>
      </w:pPr>
    </w:lvl>
    <w:lvl w:ilvl="2" w:tplc="0419001B" w:tentative="1">
      <w:start w:val="1"/>
      <w:numFmt w:val="lowerRoman"/>
      <w:lvlText w:val="%3."/>
      <w:lvlJc w:val="right"/>
      <w:pPr>
        <w:ind w:left="2173" w:hanging="180"/>
      </w:pPr>
    </w:lvl>
    <w:lvl w:ilvl="3" w:tplc="0419000F" w:tentative="1">
      <w:start w:val="1"/>
      <w:numFmt w:val="decimal"/>
      <w:lvlText w:val="%4."/>
      <w:lvlJc w:val="left"/>
      <w:pPr>
        <w:ind w:left="2893" w:hanging="360"/>
      </w:pPr>
    </w:lvl>
    <w:lvl w:ilvl="4" w:tplc="04190019" w:tentative="1">
      <w:start w:val="1"/>
      <w:numFmt w:val="lowerLetter"/>
      <w:lvlText w:val="%5."/>
      <w:lvlJc w:val="left"/>
      <w:pPr>
        <w:ind w:left="3613" w:hanging="360"/>
      </w:pPr>
    </w:lvl>
    <w:lvl w:ilvl="5" w:tplc="0419001B" w:tentative="1">
      <w:start w:val="1"/>
      <w:numFmt w:val="lowerRoman"/>
      <w:lvlText w:val="%6."/>
      <w:lvlJc w:val="right"/>
      <w:pPr>
        <w:ind w:left="4333" w:hanging="180"/>
      </w:pPr>
    </w:lvl>
    <w:lvl w:ilvl="6" w:tplc="0419000F" w:tentative="1">
      <w:start w:val="1"/>
      <w:numFmt w:val="decimal"/>
      <w:lvlText w:val="%7."/>
      <w:lvlJc w:val="left"/>
      <w:pPr>
        <w:ind w:left="5053" w:hanging="360"/>
      </w:pPr>
    </w:lvl>
    <w:lvl w:ilvl="7" w:tplc="04190019" w:tentative="1">
      <w:start w:val="1"/>
      <w:numFmt w:val="lowerLetter"/>
      <w:lvlText w:val="%8."/>
      <w:lvlJc w:val="left"/>
      <w:pPr>
        <w:ind w:left="5773" w:hanging="360"/>
      </w:pPr>
    </w:lvl>
    <w:lvl w:ilvl="8" w:tplc="0419001B" w:tentative="1">
      <w:start w:val="1"/>
      <w:numFmt w:val="lowerRoman"/>
      <w:lvlText w:val="%9."/>
      <w:lvlJc w:val="right"/>
      <w:pPr>
        <w:ind w:left="6493" w:hanging="180"/>
      </w:pPr>
    </w:lvl>
  </w:abstractNum>
  <w:abstractNum w:abstractNumId="3" w15:restartNumberingAfterBreak="0">
    <w:nsid w:val="0981385F"/>
    <w:multiLevelType w:val="hybridMultilevel"/>
    <w:tmpl w:val="3CFABB7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A4BDE"/>
    <w:multiLevelType w:val="hybridMultilevel"/>
    <w:tmpl w:val="CE3A136A"/>
    <w:lvl w:ilvl="0" w:tplc="0419000F">
      <w:start w:val="1"/>
      <w:numFmt w:val="decimal"/>
      <w:lvlText w:val="%1."/>
      <w:lvlJc w:val="left"/>
      <w:pPr>
        <w:ind w:left="1636" w:hanging="360"/>
      </w:pPr>
      <w:rPr>
        <w:rFonts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6" w15:restartNumberingAfterBreak="0">
    <w:nsid w:val="0DAD4AA0"/>
    <w:multiLevelType w:val="hybridMultilevel"/>
    <w:tmpl w:val="252ED0F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33650A"/>
    <w:multiLevelType w:val="hybridMultilevel"/>
    <w:tmpl w:val="08888E78"/>
    <w:lvl w:ilvl="0" w:tplc="625A7434">
      <w:start w:val="1"/>
      <w:numFmt w:val="bullet"/>
      <w:lvlText w:val=""/>
      <w:lvlJc w:val="left"/>
      <w:pPr>
        <w:ind w:left="838" w:hanging="360"/>
      </w:pPr>
      <w:rPr>
        <w:rFonts w:ascii="Symbol" w:hAnsi="Symbol" w:hint="default"/>
      </w:rPr>
    </w:lvl>
    <w:lvl w:ilvl="1" w:tplc="04190003" w:tentative="1">
      <w:start w:val="1"/>
      <w:numFmt w:val="bullet"/>
      <w:lvlText w:val="o"/>
      <w:lvlJc w:val="left"/>
      <w:pPr>
        <w:ind w:left="1558" w:hanging="360"/>
      </w:pPr>
      <w:rPr>
        <w:rFonts w:ascii="Courier New" w:hAnsi="Courier New" w:cs="Courier New" w:hint="default"/>
      </w:rPr>
    </w:lvl>
    <w:lvl w:ilvl="2" w:tplc="04190005" w:tentative="1">
      <w:start w:val="1"/>
      <w:numFmt w:val="bullet"/>
      <w:lvlText w:val=""/>
      <w:lvlJc w:val="left"/>
      <w:pPr>
        <w:ind w:left="2278" w:hanging="360"/>
      </w:pPr>
      <w:rPr>
        <w:rFonts w:ascii="Wingdings" w:hAnsi="Wingdings" w:hint="default"/>
      </w:rPr>
    </w:lvl>
    <w:lvl w:ilvl="3" w:tplc="04190001" w:tentative="1">
      <w:start w:val="1"/>
      <w:numFmt w:val="bullet"/>
      <w:lvlText w:val=""/>
      <w:lvlJc w:val="left"/>
      <w:pPr>
        <w:ind w:left="2998" w:hanging="360"/>
      </w:pPr>
      <w:rPr>
        <w:rFonts w:ascii="Symbol" w:hAnsi="Symbol" w:hint="default"/>
      </w:rPr>
    </w:lvl>
    <w:lvl w:ilvl="4" w:tplc="04190003" w:tentative="1">
      <w:start w:val="1"/>
      <w:numFmt w:val="bullet"/>
      <w:lvlText w:val="o"/>
      <w:lvlJc w:val="left"/>
      <w:pPr>
        <w:ind w:left="3718" w:hanging="360"/>
      </w:pPr>
      <w:rPr>
        <w:rFonts w:ascii="Courier New" w:hAnsi="Courier New" w:cs="Courier New" w:hint="default"/>
      </w:rPr>
    </w:lvl>
    <w:lvl w:ilvl="5" w:tplc="04190005" w:tentative="1">
      <w:start w:val="1"/>
      <w:numFmt w:val="bullet"/>
      <w:lvlText w:val=""/>
      <w:lvlJc w:val="left"/>
      <w:pPr>
        <w:ind w:left="4438" w:hanging="360"/>
      </w:pPr>
      <w:rPr>
        <w:rFonts w:ascii="Wingdings" w:hAnsi="Wingdings" w:hint="default"/>
      </w:rPr>
    </w:lvl>
    <w:lvl w:ilvl="6" w:tplc="04190001" w:tentative="1">
      <w:start w:val="1"/>
      <w:numFmt w:val="bullet"/>
      <w:lvlText w:val=""/>
      <w:lvlJc w:val="left"/>
      <w:pPr>
        <w:ind w:left="5158" w:hanging="360"/>
      </w:pPr>
      <w:rPr>
        <w:rFonts w:ascii="Symbol" w:hAnsi="Symbol" w:hint="default"/>
      </w:rPr>
    </w:lvl>
    <w:lvl w:ilvl="7" w:tplc="04190003" w:tentative="1">
      <w:start w:val="1"/>
      <w:numFmt w:val="bullet"/>
      <w:lvlText w:val="o"/>
      <w:lvlJc w:val="left"/>
      <w:pPr>
        <w:ind w:left="5878" w:hanging="360"/>
      </w:pPr>
      <w:rPr>
        <w:rFonts w:ascii="Courier New" w:hAnsi="Courier New" w:cs="Courier New" w:hint="default"/>
      </w:rPr>
    </w:lvl>
    <w:lvl w:ilvl="8" w:tplc="04190005" w:tentative="1">
      <w:start w:val="1"/>
      <w:numFmt w:val="bullet"/>
      <w:lvlText w:val=""/>
      <w:lvlJc w:val="left"/>
      <w:pPr>
        <w:ind w:left="6598" w:hanging="360"/>
      </w:pPr>
      <w:rPr>
        <w:rFonts w:ascii="Wingdings" w:hAnsi="Wingdings" w:hint="default"/>
      </w:rPr>
    </w:lvl>
  </w:abstractNum>
  <w:abstractNum w:abstractNumId="8" w15:restartNumberingAfterBreak="0">
    <w:nsid w:val="14C16222"/>
    <w:multiLevelType w:val="hybridMultilevel"/>
    <w:tmpl w:val="1D04AB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98716F2"/>
    <w:multiLevelType w:val="multilevel"/>
    <w:tmpl w:val="FC3E99B0"/>
    <w:lvl w:ilvl="0">
      <w:start w:val="1"/>
      <w:numFmt w:val="decimal"/>
      <w:lvlText w:val="%1."/>
      <w:lvlJc w:val="left"/>
      <w:pPr>
        <w:ind w:left="900" w:hanging="360"/>
      </w:pPr>
      <w:rPr>
        <w:rFonts w:hint="default"/>
        <w:b w:val="0"/>
      </w:rPr>
    </w:lvl>
    <w:lvl w:ilvl="1">
      <w:start w:val="1"/>
      <w:numFmt w:val="decimal"/>
      <w:isLgl/>
      <w:lvlText w:val="%1.%2"/>
      <w:lvlJc w:val="left"/>
      <w:pPr>
        <w:ind w:left="975" w:hanging="43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340" w:hanging="1800"/>
      </w:pPr>
      <w:rPr>
        <w:rFonts w:hint="default"/>
      </w:rPr>
    </w:lvl>
  </w:abstractNum>
  <w:abstractNum w:abstractNumId="10" w15:restartNumberingAfterBreak="0">
    <w:nsid w:val="1A16730E"/>
    <w:multiLevelType w:val="hybridMultilevel"/>
    <w:tmpl w:val="0B3A2CCC"/>
    <w:lvl w:ilvl="0" w:tplc="DED8B874">
      <w:start w:val="1"/>
      <w:numFmt w:val="decimal"/>
      <w:lvlText w:val="%1."/>
      <w:lvlJc w:val="left"/>
      <w:pPr>
        <w:ind w:left="1212"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0C649F"/>
    <w:multiLevelType w:val="multilevel"/>
    <w:tmpl w:val="4D6CB0A8"/>
    <w:lvl w:ilvl="0">
      <w:start w:val="1"/>
      <w:numFmt w:val="decimal"/>
      <w:lvlText w:val="%1."/>
      <w:lvlJc w:val="left"/>
      <w:pPr>
        <w:tabs>
          <w:tab w:val="num" w:pos="1296"/>
        </w:tabs>
        <w:ind w:left="1296" w:hanging="870"/>
      </w:pPr>
      <w:rPr>
        <w:rFonts w:hint="default"/>
      </w:rPr>
    </w:lvl>
    <w:lvl w:ilvl="1">
      <w:start w:val="1"/>
      <w:numFmt w:val="decimal"/>
      <w:isLgl/>
      <w:lvlText w:val="%1.%2"/>
      <w:lvlJc w:val="left"/>
      <w:pPr>
        <w:ind w:left="1260" w:hanging="720"/>
      </w:pPr>
      <w:rPr>
        <w:rFonts w:hint="default"/>
        <w:b w:val="0"/>
        <w:sz w:val="22"/>
      </w:rPr>
    </w:lvl>
    <w:lvl w:ilvl="2">
      <w:start w:val="1"/>
      <w:numFmt w:val="decimal"/>
      <w:pStyle w:val="2"/>
      <w:isLgl/>
      <w:lvlText w:val="%1.%2.%3"/>
      <w:lvlJc w:val="left"/>
      <w:pPr>
        <w:ind w:left="1374" w:hanging="720"/>
      </w:pPr>
      <w:rPr>
        <w:rFonts w:hint="default"/>
        <w:b/>
        <w:sz w:val="22"/>
      </w:rPr>
    </w:lvl>
    <w:lvl w:ilvl="3">
      <w:start w:val="1"/>
      <w:numFmt w:val="decimal"/>
      <w:isLgl/>
      <w:lvlText w:val="%1.%2.%3.%4"/>
      <w:lvlJc w:val="left"/>
      <w:pPr>
        <w:ind w:left="1848" w:hanging="1080"/>
      </w:pPr>
      <w:rPr>
        <w:rFonts w:hint="default"/>
        <w:b/>
        <w:sz w:val="22"/>
      </w:rPr>
    </w:lvl>
    <w:lvl w:ilvl="4">
      <w:start w:val="1"/>
      <w:numFmt w:val="decimal"/>
      <w:isLgl/>
      <w:lvlText w:val="%1.%2.%3.%4.%5"/>
      <w:lvlJc w:val="left"/>
      <w:pPr>
        <w:ind w:left="2322" w:hanging="1440"/>
      </w:pPr>
      <w:rPr>
        <w:rFonts w:hint="default"/>
        <w:b/>
        <w:sz w:val="22"/>
      </w:rPr>
    </w:lvl>
    <w:lvl w:ilvl="5">
      <w:start w:val="1"/>
      <w:numFmt w:val="decimal"/>
      <w:isLgl/>
      <w:lvlText w:val="%1.%2.%3.%4.%5.%6"/>
      <w:lvlJc w:val="left"/>
      <w:pPr>
        <w:ind w:left="2436" w:hanging="1440"/>
      </w:pPr>
      <w:rPr>
        <w:rFonts w:hint="default"/>
        <w:b/>
        <w:sz w:val="22"/>
      </w:rPr>
    </w:lvl>
    <w:lvl w:ilvl="6">
      <w:start w:val="1"/>
      <w:numFmt w:val="decimal"/>
      <w:isLgl/>
      <w:lvlText w:val="%1.%2.%3.%4.%5.%6.%7"/>
      <w:lvlJc w:val="left"/>
      <w:pPr>
        <w:ind w:left="2910" w:hanging="1800"/>
      </w:pPr>
      <w:rPr>
        <w:rFonts w:hint="default"/>
        <w:b/>
        <w:sz w:val="22"/>
      </w:rPr>
    </w:lvl>
    <w:lvl w:ilvl="7">
      <w:start w:val="1"/>
      <w:numFmt w:val="decimal"/>
      <w:isLgl/>
      <w:lvlText w:val="%1.%2.%3.%4.%5.%6.%7.%8"/>
      <w:lvlJc w:val="left"/>
      <w:pPr>
        <w:ind w:left="3384" w:hanging="2160"/>
      </w:pPr>
      <w:rPr>
        <w:rFonts w:hint="default"/>
        <w:b/>
        <w:sz w:val="22"/>
      </w:rPr>
    </w:lvl>
    <w:lvl w:ilvl="8">
      <w:start w:val="1"/>
      <w:numFmt w:val="decimal"/>
      <w:isLgl/>
      <w:lvlText w:val="%1.%2.%3.%4.%5.%6.%7.%8.%9"/>
      <w:lvlJc w:val="left"/>
      <w:pPr>
        <w:ind w:left="3498" w:hanging="2160"/>
      </w:pPr>
      <w:rPr>
        <w:rFonts w:hint="default"/>
        <w:b/>
        <w:sz w:val="22"/>
      </w:rPr>
    </w:lvl>
  </w:abstractNum>
  <w:abstractNum w:abstractNumId="12" w15:restartNumberingAfterBreak="0">
    <w:nsid w:val="2012078C"/>
    <w:multiLevelType w:val="hybridMultilevel"/>
    <w:tmpl w:val="31608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D53ABB"/>
    <w:multiLevelType w:val="hybridMultilevel"/>
    <w:tmpl w:val="0982043C"/>
    <w:lvl w:ilvl="0" w:tplc="625A7434">
      <w:start w:val="1"/>
      <w:numFmt w:val="bullet"/>
      <w:lvlText w:val=""/>
      <w:lvlJc w:val="left"/>
      <w:pPr>
        <w:ind w:left="1453" w:hanging="360"/>
      </w:pPr>
      <w:rPr>
        <w:rFonts w:ascii="Symbol" w:hAnsi="Symbol" w:hint="default"/>
      </w:rPr>
    </w:lvl>
    <w:lvl w:ilvl="1" w:tplc="04190003" w:tentative="1">
      <w:start w:val="1"/>
      <w:numFmt w:val="bullet"/>
      <w:lvlText w:val="o"/>
      <w:lvlJc w:val="left"/>
      <w:pPr>
        <w:ind w:left="2173" w:hanging="360"/>
      </w:pPr>
      <w:rPr>
        <w:rFonts w:ascii="Courier New" w:hAnsi="Courier New" w:cs="Courier New" w:hint="default"/>
      </w:rPr>
    </w:lvl>
    <w:lvl w:ilvl="2" w:tplc="04190005" w:tentative="1">
      <w:start w:val="1"/>
      <w:numFmt w:val="bullet"/>
      <w:lvlText w:val=""/>
      <w:lvlJc w:val="left"/>
      <w:pPr>
        <w:ind w:left="2893" w:hanging="360"/>
      </w:pPr>
      <w:rPr>
        <w:rFonts w:ascii="Wingdings" w:hAnsi="Wingdings" w:hint="default"/>
      </w:rPr>
    </w:lvl>
    <w:lvl w:ilvl="3" w:tplc="04190001" w:tentative="1">
      <w:start w:val="1"/>
      <w:numFmt w:val="bullet"/>
      <w:lvlText w:val=""/>
      <w:lvlJc w:val="left"/>
      <w:pPr>
        <w:ind w:left="3613" w:hanging="360"/>
      </w:pPr>
      <w:rPr>
        <w:rFonts w:ascii="Symbol" w:hAnsi="Symbol" w:hint="default"/>
      </w:rPr>
    </w:lvl>
    <w:lvl w:ilvl="4" w:tplc="04190003" w:tentative="1">
      <w:start w:val="1"/>
      <w:numFmt w:val="bullet"/>
      <w:lvlText w:val="o"/>
      <w:lvlJc w:val="left"/>
      <w:pPr>
        <w:ind w:left="4333" w:hanging="360"/>
      </w:pPr>
      <w:rPr>
        <w:rFonts w:ascii="Courier New" w:hAnsi="Courier New" w:cs="Courier New" w:hint="default"/>
      </w:rPr>
    </w:lvl>
    <w:lvl w:ilvl="5" w:tplc="04190005" w:tentative="1">
      <w:start w:val="1"/>
      <w:numFmt w:val="bullet"/>
      <w:lvlText w:val=""/>
      <w:lvlJc w:val="left"/>
      <w:pPr>
        <w:ind w:left="5053" w:hanging="360"/>
      </w:pPr>
      <w:rPr>
        <w:rFonts w:ascii="Wingdings" w:hAnsi="Wingdings" w:hint="default"/>
      </w:rPr>
    </w:lvl>
    <w:lvl w:ilvl="6" w:tplc="04190001" w:tentative="1">
      <w:start w:val="1"/>
      <w:numFmt w:val="bullet"/>
      <w:lvlText w:val=""/>
      <w:lvlJc w:val="left"/>
      <w:pPr>
        <w:ind w:left="5773" w:hanging="360"/>
      </w:pPr>
      <w:rPr>
        <w:rFonts w:ascii="Symbol" w:hAnsi="Symbol" w:hint="default"/>
      </w:rPr>
    </w:lvl>
    <w:lvl w:ilvl="7" w:tplc="04190003" w:tentative="1">
      <w:start w:val="1"/>
      <w:numFmt w:val="bullet"/>
      <w:lvlText w:val="o"/>
      <w:lvlJc w:val="left"/>
      <w:pPr>
        <w:ind w:left="6493" w:hanging="360"/>
      </w:pPr>
      <w:rPr>
        <w:rFonts w:ascii="Courier New" w:hAnsi="Courier New" w:cs="Courier New" w:hint="default"/>
      </w:rPr>
    </w:lvl>
    <w:lvl w:ilvl="8" w:tplc="04190005" w:tentative="1">
      <w:start w:val="1"/>
      <w:numFmt w:val="bullet"/>
      <w:lvlText w:val=""/>
      <w:lvlJc w:val="left"/>
      <w:pPr>
        <w:ind w:left="7213" w:hanging="360"/>
      </w:pPr>
      <w:rPr>
        <w:rFonts w:ascii="Wingdings" w:hAnsi="Wingdings" w:hint="default"/>
      </w:rPr>
    </w:lvl>
  </w:abstractNum>
  <w:abstractNum w:abstractNumId="14" w15:restartNumberingAfterBreak="0">
    <w:nsid w:val="264E285A"/>
    <w:multiLevelType w:val="hybridMultilevel"/>
    <w:tmpl w:val="8B328E56"/>
    <w:lvl w:ilvl="0" w:tplc="CA34A0E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15:restartNumberingAfterBreak="0">
    <w:nsid w:val="27261920"/>
    <w:multiLevelType w:val="hybridMultilevel"/>
    <w:tmpl w:val="ED86B19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2604191"/>
    <w:multiLevelType w:val="hybridMultilevel"/>
    <w:tmpl w:val="298AE7C2"/>
    <w:lvl w:ilvl="0" w:tplc="625A74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4513302"/>
    <w:multiLevelType w:val="multilevel"/>
    <w:tmpl w:val="384C2DE2"/>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bullet"/>
      <w:lvlText w:val="­"/>
      <w:lvlJc w:val="left"/>
      <w:pPr>
        <w:tabs>
          <w:tab w:val="num" w:pos="1494"/>
        </w:tabs>
        <w:ind w:left="1494" w:hanging="360"/>
      </w:pPr>
      <w:rPr>
        <w:rFonts w:ascii="Courier New" w:hAnsi="Courier New" w:cs="Times New Roman" w:hint="default"/>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15:restartNumberingAfterBreak="0">
    <w:nsid w:val="34893770"/>
    <w:multiLevelType w:val="hybridMultilevel"/>
    <w:tmpl w:val="A53C76A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C74F1F"/>
    <w:multiLevelType w:val="hybridMultilevel"/>
    <w:tmpl w:val="2E225D9E"/>
    <w:lvl w:ilvl="0" w:tplc="625A74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E061E56"/>
    <w:multiLevelType w:val="hybridMultilevel"/>
    <w:tmpl w:val="165E51FC"/>
    <w:lvl w:ilvl="0" w:tplc="625A7434">
      <w:start w:val="1"/>
      <w:numFmt w:val="bullet"/>
      <w:lvlText w:val=""/>
      <w:lvlJc w:val="left"/>
      <w:pPr>
        <w:ind w:left="1038" w:hanging="360"/>
      </w:pPr>
      <w:rPr>
        <w:rFonts w:ascii="Symbol" w:hAnsi="Symbol"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2" w15:restartNumberingAfterBreak="0">
    <w:nsid w:val="3F753BD3"/>
    <w:multiLevelType w:val="multilevel"/>
    <w:tmpl w:val="870C5B70"/>
    <w:lvl w:ilvl="0">
      <w:start w:val="7"/>
      <w:numFmt w:val="decimal"/>
      <w:pStyle w:val="7"/>
      <w:lvlText w:val="%1"/>
      <w:lvlJc w:val="left"/>
      <w:pPr>
        <w:tabs>
          <w:tab w:val="num" w:pos="480"/>
        </w:tabs>
        <w:ind w:left="480" w:hanging="480"/>
      </w:pPr>
      <w:rPr>
        <w:rFonts w:hint="default"/>
      </w:rPr>
    </w:lvl>
    <w:lvl w:ilvl="1">
      <w:start w:val="1"/>
      <w:numFmt w:val="decimal"/>
      <w:pStyle w:val="a"/>
      <w:lvlText w:val="%1.%2"/>
      <w:lvlJc w:val="left"/>
      <w:pPr>
        <w:tabs>
          <w:tab w:val="num" w:pos="750"/>
        </w:tabs>
        <w:ind w:left="750" w:hanging="480"/>
      </w:pPr>
      <w:rPr>
        <w:rFonts w:hint="default"/>
      </w:rPr>
    </w:lvl>
    <w:lvl w:ilvl="2">
      <w:numFmt w:val="none"/>
      <w:lvlText w:val=""/>
      <w:lvlJc w:val="left"/>
      <w:pPr>
        <w:tabs>
          <w:tab w:val="num" w:pos="360"/>
        </w:tabs>
      </w:p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23" w15:restartNumberingAfterBreak="0">
    <w:nsid w:val="407C2111"/>
    <w:multiLevelType w:val="multilevel"/>
    <w:tmpl w:val="E3362E94"/>
    <w:lvl w:ilvl="0">
      <w:start w:val="1"/>
      <w:numFmt w:val="decimal"/>
      <w:lvlText w:val="%1."/>
      <w:lvlJc w:val="left"/>
      <w:pPr>
        <w:ind w:left="502" w:hanging="360"/>
      </w:pPr>
    </w:lvl>
    <w:lvl w:ilvl="1">
      <w:start w:val="1"/>
      <w:numFmt w:val="decimal"/>
      <w:pStyle w:val="20"/>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4" w15:restartNumberingAfterBreak="0">
    <w:nsid w:val="42F72D4C"/>
    <w:multiLevelType w:val="multilevel"/>
    <w:tmpl w:val="12BAB88A"/>
    <w:lvl w:ilvl="0">
      <w:start w:val="1"/>
      <w:numFmt w:val="decimal"/>
      <w:lvlText w:val="%1"/>
      <w:lvlJc w:val="left"/>
      <w:pPr>
        <w:ind w:left="360" w:hanging="360"/>
      </w:pPr>
      <w:rPr>
        <w:color w:val="auto"/>
      </w:rPr>
    </w:lvl>
    <w:lvl w:ilvl="1">
      <w:start w:val="3"/>
      <w:numFmt w:val="decimal"/>
      <w:lvlText w:val="%1.%2"/>
      <w:lvlJc w:val="left"/>
      <w:pPr>
        <w:ind w:left="720" w:hanging="360"/>
      </w:pPr>
      <w:rPr>
        <w:color w:val="auto"/>
      </w:rPr>
    </w:lvl>
    <w:lvl w:ilvl="2">
      <w:start w:val="1"/>
      <w:numFmt w:val="decimal"/>
      <w:lvlText w:val="%1.%2.%3"/>
      <w:lvlJc w:val="left"/>
      <w:pPr>
        <w:ind w:left="1440" w:hanging="720"/>
      </w:pPr>
      <w:rPr>
        <w:color w:val="auto"/>
      </w:rPr>
    </w:lvl>
    <w:lvl w:ilvl="3">
      <w:start w:val="1"/>
      <w:numFmt w:val="decimal"/>
      <w:lvlText w:val="%1.%2.%3.%4"/>
      <w:lvlJc w:val="left"/>
      <w:pPr>
        <w:ind w:left="1800" w:hanging="720"/>
      </w:pPr>
      <w:rPr>
        <w:color w:val="auto"/>
      </w:rPr>
    </w:lvl>
    <w:lvl w:ilvl="4">
      <w:start w:val="1"/>
      <w:numFmt w:val="decimal"/>
      <w:lvlText w:val="%1.%2.%3.%4.%5"/>
      <w:lvlJc w:val="left"/>
      <w:pPr>
        <w:ind w:left="2520" w:hanging="1080"/>
      </w:pPr>
      <w:rPr>
        <w:color w:val="auto"/>
      </w:rPr>
    </w:lvl>
    <w:lvl w:ilvl="5">
      <w:start w:val="1"/>
      <w:numFmt w:val="decimal"/>
      <w:lvlText w:val="%1.%2.%3.%4.%5.%6"/>
      <w:lvlJc w:val="left"/>
      <w:pPr>
        <w:ind w:left="2880" w:hanging="1080"/>
      </w:pPr>
      <w:rPr>
        <w:color w:val="auto"/>
      </w:rPr>
    </w:lvl>
    <w:lvl w:ilvl="6">
      <w:start w:val="1"/>
      <w:numFmt w:val="decimal"/>
      <w:lvlText w:val="%1.%2.%3.%4.%5.%6.%7"/>
      <w:lvlJc w:val="left"/>
      <w:pPr>
        <w:ind w:left="3600" w:hanging="1440"/>
      </w:pPr>
      <w:rPr>
        <w:color w:val="auto"/>
      </w:rPr>
    </w:lvl>
    <w:lvl w:ilvl="7">
      <w:start w:val="1"/>
      <w:numFmt w:val="decimal"/>
      <w:lvlText w:val="%1.%2.%3.%4.%5.%6.%7.%8"/>
      <w:lvlJc w:val="left"/>
      <w:pPr>
        <w:ind w:left="3960" w:hanging="1440"/>
      </w:pPr>
      <w:rPr>
        <w:color w:val="auto"/>
      </w:rPr>
    </w:lvl>
    <w:lvl w:ilvl="8">
      <w:start w:val="1"/>
      <w:numFmt w:val="decimal"/>
      <w:lvlText w:val="%1.%2.%3.%4.%5.%6.%7.%8.%9"/>
      <w:lvlJc w:val="left"/>
      <w:pPr>
        <w:ind w:left="4320" w:hanging="1440"/>
      </w:pPr>
      <w:rPr>
        <w:color w:val="auto"/>
      </w:rPr>
    </w:lvl>
  </w:abstractNum>
  <w:abstractNum w:abstractNumId="25" w15:restartNumberingAfterBreak="0">
    <w:nsid w:val="49685A99"/>
    <w:multiLevelType w:val="hybridMultilevel"/>
    <w:tmpl w:val="11347EBC"/>
    <w:lvl w:ilvl="0" w:tplc="21FAE0F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15:restartNumberingAfterBreak="0">
    <w:nsid w:val="4CBE6085"/>
    <w:multiLevelType w:val="hybridMultilevel"/>
    <w:tmpl w:val="31608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257C2C"/>
    <w:multiLevelType w:val="hybridMultilevel"/>
    <w:tmpl w:val="66B4991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5346775"/>
    <w:multiLevelType w:val="hybridMultilevel"/>
    <w:tmpl w:val="81FC04B2"/>
    <w:lvl w:ilvl="0" w:tplc="A40494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B0F089A"/>
    <w:multiLevelType w:val="hybridMultilevel"/>
    <w:tmpl w:val="678494B6"/>
    <w:lvl w:ilvl="0" w:tplc="625A7434">
      <w:start w:val="1"/>
      <w:numFmt w:val="bullet"/>
      <w:lvlText w:val=""/>
      <w:lvlJc w:val="left"/>
      <w:pPr>
        <w:ind w:left="942" w:hanging="360"/>
      </w:pPr>
      <w:rPr>
        <w:rFonts w:ascii="Symbol" w:hAnsi="Symbol" w:hint="default"/>
      </w:rPr>
    </w:lvl>
    <w:lvl w:ilvl="1" w:tplc="04190003" w:tentative="1">
      <w:start w:val="1"/>
      <w:numFmt w:val="bullet"/>
      <w:lvlText w:val="o"/>
      <w:lvlJc w:val="left"/>
      <w:pPr>
        <w:ind w:left="1662" w:hanging="360"/>
      </w:pPr>
      <w:rPr>
        <w:rFonts w:ascii="Courier New" w:hAnsi="Courier New" w:cs="Courier New" w:hint="default"/>
      </w:rPr>
    </w:lvl>
    <w:lvl w:ilvl="2" w:tplc="04190005" w:tentative="1">
      <w:start w:val="1"/>
      <w:numFmt w:val="bullet"/>
      <w:lvlText w:val=""/>
      <w:lvlJc w:val="left"/>
      <w:pPr>
        <w:ind w:left="2382" w:hanging="360"/>
      </w:pPr>
      <w:rPr>
        <w:rFonts w:ascii="Wingdings" w:hAnsi="Wingdings" w:hint="default"/>
      </w:rPr>
    </w:lvl>
    <w:lvl w:ilvl="3" w:tplc="04190001" w:tentative="1">
      <w:start w:val="1"/>
      <w:numFmt w:val="bullet"/>
      <w:lvlText w:val=""/>
      <w:lvlJc w:val="left"/>
      <w:pPr>
        <w:ind w:left="3102" w:hanging="360"/>
      </w:pPr>
      <w:rPr>
        <w:rFonts w:ascii="Symbol" w:hAnsi="Symbol" w:hint="default"/>
      </w:rPr>
    </w:lvl>
    <w:lvl w:ilvl="4" w:tplc="04190003" w:tentative="1">
      <w:start w:val="1"/>
      <w:numFmt w:val="bullet"/>
      <w:lvlText w:val="o"/>
      <w:lvlJc w:val="left"/>
      <w:pPr>
        <w:ind w:left="3822" w:hanging="360"/>
      </w:pPr>
      <w:rPr>
        <w:rFonts w:ascii="Courier New" w:hAnsi="Courier New" w:cs="Courier New" w:hint="default"/>
      </w:rPr>
    </w:lvl>
    <w:lvl w:ilvl="5" w:tplc="04190005" w:tentative="1">
      <w:start w:val="1"/>
      <w:numFmt w:val="bullet"/>
      <w:lvlText w:val=""/>
      <w:lvlJc w:val="left"/>
      <w:pPr>
        <w:ind w:left="4542" w:hanging="360"/>
      </w:pPr>
      <w:rPr>
        <w:rFonts w:ascii="Wingdings" w:hAnsi="Wingdings" w:hint="default"/>
      </w:rPr>
    </w:lvl>
    <w:lvl w:ilvl="6" w:tplc="04190001" w:tentative="1">
      <w:start w:val="1"/>
      <w:numFmt w:val="bullet"/>
      <w:lvlText w:val=""/>
      <w:lvlJc w:val="left"/>
      <w:pPr>
        <w:ind w:left="5262" w:hanging="360"/>
      </w:pPr>
      <w:rPr>
        <w:rFonts w:ascii="Symbol" w:hAnsi="Symbol" w:hint="default"/>
      </w:rPr>
    </w:lvl>
    <w:lvl w:ilvl="7" w:tplc="04190003" w:tentative="1">
      <w:start w:val="1"/>
      <w:numFmt w:val="bullet"/>
      <w:lvlText w:val="o"/>
      <w:lvlJc w:val="left"/>
      <w:pPr>
        <w:ind w:left="5982" w:hanging="360"/>
      </w:pPr>
      <w:rPr>
        <w:rFonts w:ascii="Courier New" w:hAnsi="Courier New" w:cs="Courier New" w:hint="default"/>
      </w:rPr>
    </w:lvl>
    <w:lvl w:ilvl="8" w:tplc="04190005" w:tentative="1">
      <w:start w:val="1"/>
      <w:numFmt w:val="bullet"/>
      <w:lvlText w:val=""/>
      <w:lvlJc w:val="left"/>
      <w:pPr>
        <w:ind w:left="6702" w:hanging="360"/>
      </w:pPr>
      <w:rPr>
        <w:rFonts w:ascii="Wingdings" w:hAnsi="Wingdings" w:hint="default"/>
      </w:rPr>
    </w:lvl>
  </w:abstractNum>
  <w:abstractNum w:abstractNumId="31" w15:restartNumberingAfterBreak="0">
    <w:nsid w:val="5D140480"/>
    <w:multiLevelType w:val="hybridMultilevel"/>
    <w:tmpl w:val="3230A356"/>
    <w:lvl w:ilvl="0" w:tplc="F564BBC6">
      <w:start w:val="1"/>
      <w:numFmt w:val="decimal"/>
      <w:lvlText w:val="%1."/>
      <w:lvlJc w:val="left"/>
      <w:pPr>
        <w:ind w:left="643" w:hanging="360"/>
      </w:pPr>
      <w:rPr>
        <w:rFonts w:hint="default"/>
        <w:color w:val="000000"/>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2" w15:restartNumberingAfterBreak="0">
    <w:nsid w:val="5F2D13A9"/>
    <w:multiLevelType w:val="hybridMultilevel"/>
    <w:tmpl w:val="E3EEE190"/>
    <w:lvl w:ilvl="0" w:tplc="625A7434">
      <w:start w:val="1"/>
      <w:numFmt w:val="bullet"/>
      <w:lvlText w:val=""/>
      <w:lvlJc w:val="left"/>
      <w:pPr>
        <w:ind w:left="1453" w:hanging="360"/>
      </w:pPr>
      <w:rPr>
        <w:rFonts w:ascii="Symbol" w:hAnsi="Symbol" w:hint="default"/>
      </w:rPr>
    </w:lvl>
    <w:lvl w:ilvl="1" w:tplc="04190003" w:tentative="1">
      <w:start w:val="1"/>
      <w:numFmt w:val="bullet"/>
      <w:lvlText w:val="o"/>
      <w:lvlJc w:val="left"/>
      <w:pPr>
        <w:ind w:left="2173" w:hanging="360"/>
      </w:pPr>
      <w:rPr>
        <w:rFonts w:ascii="Courier New" w:hAnsi="Courier New" w:cs="Courier New" w:hint="default"/>
      </w:rPr>
    </w:lvl>
    <w:lvl w:ilvl="2" w:tplc="04190005" w:tentative="1">
      <w:start w:val="1"/>
      <w:numFmt w:val="bullet"/>
      <w:lvlText w:val=""/>
      <w:lvlJc w:val="left"/>
      <w:pPr>
        <w:ind w:left="2893" w:hanging="360"/>
      </w:pPr>
      <w:rPr>
        <w:rFonts w:ascii="Wingdings" w:hAnsi="Wingdings" w:hint="default"/>
      </w:rPr>
    </w:lvl>
    <w:lvl w:ilvl="3" w:tplc="04190001" w:tentative="1">
      <w:start w:val="1"/>
      <w:numFmt w:val="bullet"/>
      <w:lvlText w:val=""/>
      <w:lvlJc w:val="left"/>
      <w:pPr>
        <w:ind w:left="3613" w:hanging="360"/>
      </w:pPr>
      <w:rPr>
        <w:rFonts w:ascii="Symbol" w:hAnsi="Symbol" w:hint="default"/>
      </w:rPr>
    </w:lvl>
    <w:lvl w:ilvl="4" w:tplc="04190003" w:tentative="1">
      <w:start w:val="1"/>
      <w:numFmt w:val="bullet"/>
      <w:lvlText w:val="o"/>
      <w:lvlJc w:val="left"/>
      <w:pPr>
        <w:ind w:left="4333" w:hanging="360"/>
      </w:pPr>
      <w:rPr>
        <w:rFonts w:ascii="Courier New" w:hAnsi="Courier New" w:cs="Courier New" w:hint="default"/>
      </w:rPr>
    </w:lvl>
    <w:lvl w:ilvl="5" w:tplc="04190005" w:tentative="1">
      <w:start w:val="1"/>
      <w:numFmt w:val="bullet"/>
      <w:lvlText w:val=""/>
      <w:lvlJc w:val="left"/>
      <w:pPr>
        <w:ind w:left="5053" w:hanging="360"/>
      </w:pPr>
      <w:rPr>
        <w:rFonts w:ascii="Wingdings" w:hAnsi="Wingdings" w:hint="default"/>
      </w:rPr>
    </w:lvl>
    <w:lvl w:ilvl="6" w:tplc="04190001" w:tentative="1">
      <w:start w:val="1"/>
      <w:numFmt w:val="bullet"/>
      <w:lvlText w:val=""/>
      <w:lvlJc w:val="left"/>
      <w:pPr>
        <w:ind w:left="5773" w:hanging="360"/>
      </w:pPr>
      <w:rPr>
        <w:rFonts w:ascii="Symbol" w:hAnsi="Symbol" w:hint="default"/>
      </w:rPr>
    </w:lvl>
    <w:lvl w:ilvl="7" w:tplc="04190003" w:tentative="1">
      <w:start w:val="1"/>
      <w:numFmt w:val="bullet"/>
      <w:lvlText w:val="o"/>
      <w:lvlJc w:val="left"/>
      <w:pPr>
        <w:ind w:left="6493" w:hanging="360"/>
      </w:pPr>
      <w:rPr>
        <w:rFonts w:ascii="Courier New" w:hAnsi="Courier New" w:cs="Courier New" w:hint="default"/>
      </w:rPr>
    </w:lvl>
    <w:lvl w:ilvl="8" w:tplc="04190005" w:tentative="1">
      <w:start w:val="1"/>
      <w:numFmt w:val="bullet"/>
      <w:lvlText w:val=""/>
      <w:lvlJc w:val="left"/>
      <w:pPr>
        <w:ind w:left="7213" w:hanging="360"/>
      </w:pPr>
      <w:rPr>
        <w:rFonts w:ascii="Wingdings" w:hAnsi="Wingdings" w:hint="default"/>
      </w:rPr>
    </w:lvl>
  </w:abstractNum>
  <w:abstractNum w:abstractNumId="33" w15:restartNumberingAfterBreak="0">
    <w:nsid w:val="611948F1"/>
    <w:multiLevelType w:val="hybridMultilevel"/>
    <w:tmpl w:val="E3FCCB42"/>
    <w:lvl w:ilvl="0" w:tplc="951E2F7A">
      <w:start w:val="2"/>
      <w:numFmt w:val="bullet"/>
      <w:lvlText w:val=""/>
      <w:lvlJc w:val="left"/>
      <w:pPr>
        <w:ind w:left="644" w:hanging="360"/>
      </w:pPr>
      <w:rPr>
        <w:rFonts w:ascii="Symbol" w:eastAsia="Calibri" w:hAnsi="Symbol" w:cs="Times New Roman"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34" w15:restartNumberingAfterBreak="0">
    <w:nsid w:val="68401A2C"/>
    <w:multiLevelType w:val="hybridMultilevel"/>
    <w:tmpl w:val="CC0A2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1C1496"/>
    <w:multiLevelType w:val="hybridMultilevel"/>
    <w:tmpl w:val="4B6A9D68"/>
    <w:lvl w:ilvl="0" w:tplc="3E9EAFD2">
      <w:start w:val="1"/>
      <w:numFmt w:val="decimal"/>
      <w:lvlText w:val="%1."/>
      <w:lvlJc w:val="left"/>
      <w:pPr>
        <w:tabs>
          <w:tab w:val="num" w:pos="360"/>
        </w:tabs>
        <w:ind w:left="360" w:hanging="360"/>
      </w:pPr>
      <w:rPr>
        <w:b w:val="0"/>
        <w:i w:val="0"/>
      </w:rPr>
    </w:lvl>
    <w:lvl w:ilvl="1" w:tplc="A2D8C3DA">
      <w:start w:val="1"/>
      <w:numFmt w:val="lowerLetter"/>
      <w:lvlText w:val="%2."/>
      <w:lvlJc w:val="left"/>
      <w:pPr>
        <w:tabs>
          <w:tab w:val="num" w:pos="1080"/>
        </w:tabs>
        <w:ind w:left="1080" w:hanging="360"/>
      </w:pPr>
    </w:lvl>
    <w:lvl w:ilvl="2" w:tplc="0EE4B636">
      <w:start w:val="1"/>
      <w:numFmt w:val="lowerRoman"/>
      <w:lvlText w:val="%3."/>
      <w:lvlJc w:val="right"/>
      <w:pPr>
        <w:tabs>
          <w:tab w:val="num" w:pos="1800"/>
        </w:tabs>
        <w:ind w:left="1800" w:hanging="180"/>
      </w:pPr>
    </w:lvl>
    <w:lvl w:ilvl="3" w:tplc="DF5681FA">
      <w:start w:val="1"/>
      <w:numFmt w:val="decimal"/>
      <w:lvlText w:val="%4."/>
      <w:lvlJc w:val="left"/>
      <w:pPr>
        <w:tabs>
          <w:tab w:val="num" w:pos="2520"/>
        </w:tabs>
        <w:ind w:left="2520" w:hanging="360"/>
      </w:pPr>
    </w:lvl>
    <w:lvl w:ilvl="4" w:tplc="EF52C4C2">
      <w:start w:val="1"/>
      <w:numFmt w:val="lowerLetter"/>
      <w:lvlText w:val="%5."/>
      <w:lvlJc w:val="left"/>
      <w:pPr>
        <w:tabs>
          <w:tab w:val="num" w:pos="3240"/>
        </w:tabs>
        <w:ind w:left="3240" w:hanging="360"/>
      </w:pPr>
    </w:lvl>
    <w:lvl w:ilvl="5" w:tplc="BE681512">
      <w:start w:val="1"/>
      <w:numFmt w:val="lowerRoman"/>
      <w:lvlText w:val="%6."/>
      <w:lvlJc w:val="right"/>
      <w:pPr>
        <w:tabs>
          <w:tab w:val="num" w:pos="3960"/>
        </w:tabs>
        <w:ind w:left="3960" w:hanging="180"/>
      </w:pPr>
    </w:lvl>
    <w:lvl w:ilvl="6" w:tplc="CBFC139C">
      <w:start w:val="1"/>
      <w:numFmt w:val="decimal"/>
      <w:lvlText w:val="%7."/>
      <w:lvlJc w:val="left"/>
      <w:pPr>
        <w:tabs>
          <w:tab w:val="num" w:pos="4680"/>
        </w:tabs>
        <w:ind w:left="4680" w:hanging="360"/>
      </w:pPr>
    </w:lvl>
    <w:lvl w:ilvl="7" w:tplc="8A624FDE">
      <w:start w:val="1"/>
      <w:numFmt w:val="lowerLetter"/>
      <w:lvlText w:val="%8."/>
      <w:lvlJc w:val="left"/>
      <w:pPr>
        <w:tabs>
          <w:tab w:val="num" w:pos="5400"/>
        </w:tabs>
        <w:ind w:left="5400" w:hanging="360"/>
      </w:pPr>
    </w:lvl>
    <w:lvl w:ilvl="8" w:tplc="65FCCD7A">
      <w:start w:val="1"/>
      <w:numFmt w:val="lowerRoman"/>
      <w:lvlText w:val="%9."/>
      <w:lvlJc w:val="right"/>
      <w:pPr>
        <w:tabs>
          <w:tab w:val="num" w:pos="6120"/>
        </w:tabs>
        <w:ind w:left="6120" w:hanging="180"/>
      </w:pPr>
    </w:lvl>
  </w:abstractNum>
  <w:abstractNum w:abstractNumId="36" w15:restartNumberingAfterBreak="0">
    <w:nsid w:val="6DC26C15"/>
    <w:multiLevelType w:val="hybridMultilevel"/>
    <w:tmpl w:val="858CE120"/>
    <w:lvl w:ilvl="0" w:tplc="625A74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E5B6DBE"/>
    <w:multiLevelType w:val="multilevel"/>
    <w:tmpl w:val="AAFC353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6F3B6CF8"/>
    <w:multiLevelType w:val="hybridMultilevel"/>
    <w:tmpl w:val="0DCCBE8A"/>
    <w:lvl w:ilvl="0" w:tplc="92B238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15:restartNumberingAfterBreak="0">
    <w:nsid w:val="72445BE1"/>
    <w:multiLevelType w:val="hybridMultilevel"/>
    <w:tmpl w:val="95126E0C"/>
    <w:lvl w:ilvl="0" w:tplc="30FCA230">
      <w:start w:val="5"/>
      <w:numFmt w:val="bullet"/>
      <w:lvlText w:val="-"/>
      <w:lvlJc w:val="left"/>
      <w:pPr>
        <w:tabs>
          <w:tab w:val="num" w:pos="1980"/>
        </w:tabs>
        <w:ind w:left="1980" w:hanging="360"/>
      </w:pPr>
      <w:rPr>
        <w:rFonts w:ascii="Times New Roman" w:eastAsia="Times New Roman" w:hAnsi="Times New Roman" w:cs="Times New Roman" w:hint="default"/>
      </w:rPr>
    </w:lvl>
    <w:lvl w:ilvl="1" w:tplc="04190019" w:tentative="1">
      <w:start w:val="1"/>
      <w:numFmt w:val="bullet"/>
      <w:lvlText w:val="o"/>
      <w:lvlJc w:val="left"/>
      <w:pPr>
        <w:tabs>
          <w:tab w:val="num" w:pos="2700"/>
        </w:tabs>
        <w:ind w:left="2700" w:hanging="360"/>
      </w:pPr>
      <w:rPr>
        <w:rFonts w:ascii="Courier New" w:hAnsi="Courier New" w:hint="default"/>
      </w:rPr>
    </w:lvl>
    <w:lvl w:ilvl="2" w:tplc="0419001B" w:tentative="1">
      <w:start w:val="1"/>
      <w:numFmt w:val="bullet"/>
      <w:lvlText w:val=""/>
      <w:lvlJc w:val="left"/>
      <w:pPr>
        <w:tabs>
          <w:tab w:val="num" w:pos="3420"/>
        </w:tabs>
        <w:ind w:left="3420" w:hanging="360"/>
      </w:pPr>
      <w:rPr>
        <w:rFonts w:ascii="Wingdings" w:hAnsi="Wingdings" w:hint="default"/>
      </w:rPr>
    </w:lvl>
    <w:lvl w:ilvl="3" w:tplc="0419000F" w:tentative="1">
      <w:start w:val="1"/>
      <w:numFmt w:val="bullet"/>
      <w:lvlText w:val=""/>
      <w:lvlJc w:val="left"/>
      <w:pPr>
        <w:tabs>
          <w:tab w:val="num" w:pos="4140"/>
        </w:tabs>
        <w:ind w:left="4140" w:hanging="360"/>
      </w:pPr>
      <w:rPr>
        <w:rFonts w:ascii="Symbol" w:hAnsi="Symbol" w:hint="default"/>
      </w:rPr>
    </w:lvl>
    <w:lvl w:ilvl="4" w:tplc="04190019" w:tentative="1">
      <w:start w:val="1"/>
      <w:numFmt w:val="bullet"/>
      <w:lvlText w:val="o"/>
      <w:lvlJc w:val="left"/>
      <w:pPr>
        <w:tabs>
          <w:tab w:val="num" w:pos="4860"/>
        </w:tabs>
        <w:ind w:left="4860" w:hanging="360"/>
      </w:pPr>
      <w:rPr>
        <w:rFonts w:ascii="Courier New" w:hAnsi="Courier New" w:hint="default"/>
      </w:rPr>
    </w:lvl>
    <w:lvl w:ilvl="5" w:tplc="0419001B" w:tentative="1">
      <w:start w:val="1"/>
      <w:numFmt w:val="bullet"/>
      <w:lvlText w:val=""/>
      <w:lvlJc w:val="left"/>
      <w:pPr>
        <w:tabs>
          <w:tab w:val="num" w:pos="5580"/>
        </w:tabs>
        <w:ind w:left="5580" w:hanging="360"/>
      </w:pPr>
      <w:rPr>
        <w:rFonts w:ascii="Wingdings" w:hAnsi="Wingdings" w:hint="default"/>
      </w:rPr>
    </w:lvl>
    <w:lvl w:ilvl="6" w:tplc="0419000F" w:tentative="1">
      <w:start w:val="1"/>
      <w:numFmt w:val="bullet"/>
      <w:lvlText w:val=""/>
      <w:lvlJc w:val="left"/>
      <w:pPr>
        <w:tabs>
          <w:tab w:val="num" w:pos="6300"/>
        </w:tabs>
        <w:ind w:left="6300" w:hanging="360"/>
      </w:pPr>
      <w:rPr>
        <w:rFonts w:ascii="Symbol" w:hAnsi="Symbol" w:hint="default"/>
      </w:rPr>
    </w:lvl>
    <w:lvl w:ilvl="7" w:tplc="04190019" w:tentative="1">
      <w:start w:val="1"/>
      <w:numFmt w:val="bullet"/>
      <w:lvlText w:val="o"/>
      <w:lvlJc w:val="left"/>
      <w:pPr>
        <w:tabs>
          <w:tab w:val="num" w:pos="7020"/>
        </w:tabs>
        <w:ind w:left="7020" w:hanging="360"/>
      </w:pPr>
      <w:rPr>
        <w:rFonts w:ascii="Courier New" w:hAnsi="Courier New" w:hint="default"/>
      </w:rPr>
    </w:lvl>
    <w:lvl w:ilvl="8" w:tplc="0419001B" w:tentative="1">
      <w:start w:val="1"/>
      <w:numFmt w:val="bullet"/>
      <w:lvlText w:val=""/>
      <w:lvlJc w:val="left"/>
      <w:pPr>
        <w:tabs>
          <w:tab w:val="num" w:pos="7740"/>
        </w:tabs>
        <w:ind w:left="7740" w:hanging="360"/>
      </w:pPr>
      <w:rPr>
        <w:rFonts w:ascii="Wingdings" w:hAnsi="Wingdings" w:hint="default"/>
      </w:rPr>
    </w:lvl>
  </w:abstractNum>
  <w:abstractNum w:abstractNumId="40" w15:restartNumberingAfterBreak="0">
    <w:nsid w:val="73C77A2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41" w15:restartNumberingAfterBreak="0">
    <w:nsid w:val="7A751D84"/>
    <w:multiLevelType w:val="hybridMultilevel"/>
    <w:tmpl w:val="0952FA5A"/>
    <w:lvl w:ilvl="0" w:tplc="625A74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B0F485A"/>
    <w:multiLevelType w:val="multilevel"/>
    <w:tmpl w:val="E3EEB30C"/>
    <w:lvl w:ilvl="0">
      <w:start w:val="1"/>
      <w:numFmt w:val="decimal"/>
      <w:pStyle w:val="a0"/>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C3F5852"/>
    <w:multiLevelType w:val="hybridMultilevel"/>
    <w:tmpl w:val="31608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F9432B1"/>
    <w:multiLevelType w:val="hybridMultilevel"/>
    <w:tmpl w:val="A858A9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2"/>
  </w:num>
  <w:num w:numId="2">
    <w:abstractNumId w:val="22"/>
  </w:num>
  <w:num w:numId="3">
    <w:abstractNumId w:val="11"/>
  </w:num>
  <w:num w:numId="4">
    <w:abstractNumId w:val="16"/>
  </w:num>
  <w:num w:numId="5">
    <w:abstractNumId w:val="10"/>
  </w:num>
  <w:num w:numId="6">
    <w:abstractNumId w:val="29"/>
  </w:num>
  <w:num w:numId="7">
    <w:abstractNumId w:val="6"/>
  </w:num>
  <w:num w:numId="8">
    <w:abstractNumId w:val="15"/>
  </w:num>
  <w:num w:numId="9">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num>
  <w:num w:numId="11">
    <w:abstractNumId w:val="4"/>
  </w:num>
  <w:num w:numId="12">
    <w:abstractNumId w:val="25"/>
  </w:num>
  <w:num w:numId="13">
    <w:abstractNumId w:val="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30"/>
  </w:num>
  <w:num w:numId="17">
    <w:abstractNumId w:val="41"/>
  </w:num>
  <w:num w:numId="18">
    <w:abstractNumId w:val="8"/>
  </w:num>
  <w:num w:numId="19">
    <w:abstractNumId w:val="17"/>
  </w:num>
  <w:num w:numId="20">
    <w:abstractNumId w:val="7"/>
  </w:num>
  <w:num w:numId="21">
    <w:abstractNumId w:val="2"/>
  </w:num>
  <w:num w:numId="22">
    <w:abstractNumId w:val="21"/>
  </w:num>
  <w:num w:numId="23">
    <w:abstractNumId w:val="36"/>
  </w:num>
  <w:num w:numId="24">
    <w:abstractNumId w:val="13"/>
  </w:num>
  <w:num w:numId="25">
    <w:abstractNumId w:val="20"/>
  </w:num>
  <w:num w:numId="26">
    <w:abstractNumId w:val="34"/>
  </w:num>
  <w:num w:numId="2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12"/>
  </w:num>
  <w:num w:numId="33">
    <w:abstractNumId w:val="1"/>
  </w:num>
  <w:num w:numId="34">
    <w:abstractNumId w:val="26"/>
  </w:num>
  <w:num w:numId="35">
    <w:abstractNumId w:val="43"/>
  </w:num>
  <w:num w:numId="36">
    <w:abstractNumId w:val="1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31"/>
  </w:num>
  <w:num w:numId="41">
    <w:abstractNumId w:val="44"/>
  </w:num>
  <w:num w:numId="42">
    <w:abstractNumId w:val="0"/>
  </w:num>
  <w:num w:numId="43">
    <w:abstractNumId w:val="19"/>
  </w:num>
  <w:num w:numId="44">
    <w:abstractNumId w:val="3"/>
  </w:num>
  <w:num w:numId="45">
    <w:abstractNumId w:val="24"/>
  </w:num>
  <w:num w:numId="46">
    <w:abstractNumId w:val="28"/>
  </w:num>
  <w:num w:numId="47">
    <w:abstractNumId w:val="32"/>
  </w:num>
  <w:num w:numId="48">
    <w:abstractNumId w:val="14"/>
  </w:num>
  <w:num w:numId="49">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12289"/>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032"/>
    <w:rsid w:val="00001094"/>
    <w:rsid w:val="00001577"/>
    <w:rsid w:val="000041AC"/>
    <w:rsid w:val="00007716"/>
    <w:rsid w:val="00007EEC"/>
    <w:rsid w:val="00010B49"/>
    <w:rsid w:val="00011BEA"/>
    <w:rsid w:val="00014865"/>
    <w:rsid w:val="00015286"/>
    <w:rsid w:val="00015D7A"/>
    <w:rsid w:val="000172DD"/>
    <w:rsid w:val="00017B18"/>
    <w:rsid w:val="000218A0"/>
    <w:rsid w:val="00022EFC"/>
    <w:rsid w:val="00027BAD"/>
    <w:rsid w:val="00027CFF"/>
    <w:rsid w:val="00027E6D"/>
    <w:rsid w:val="00030C4E"/>
    <w:rsid w:val="000321AC"/>
    <w:rsid w:val="000327CF"/>
    <w:rsid w:val="000335A4"/>
    <w:rsid w:val="00034D70"/>
    <w:rsid w:val="000404B1"/>
    <w:rsid w:val="00040CE4"/>
    <w:rsid w:val="00041E92"/>
    <w:rsid w:val="000425D7"/>
    <w:rsid w:val="0004438A"/>
    <w:rsid w:val="00046511"/>
    <w:rsid w:val="00047FBF"/>
    <w:rsid w:val="00047FF3"/>
    <w:rsid w:val="00050B35"/>
    <w:rsid w:val="00051C86"/>
    <w:rsid w:val="0005425C"/>
    <w:rsid w:val="00054F2E"/>
    <w:rsid w:val="00057239"/>
    <w:rsid w:val="00061491"/>
    <w:rsid w:val="000617F7"/>
    <w:rsid w:val="00061DE0"/>
    <w:rsid w:val="00062551"/>
    <w:rsid w:val="00062DBC"/>
    <w:rsid w:val="00063306"/>
    <w:rsid w:val="00063CAE"/>
    <w:rsid w:val="0006474B"/>
    <w:rsid w:val="0006754F"/>
    <w:rsid w:val="0007046B"/>
    <w:rsid w:val="00071522"/>
    <w:rsid w:val="00071F53"/>
    <w:rsid w:val="0007414A"/>
    <w:rsid w:val="000758D9"/>
    <w:rsid w:val="0007618E"/>
    <w:rsid w:val="00076D29"/>
    <w:rsid w:val="00076E50"/>
    <w:rsid w:val="00081B1D"/>
    <w:rsid w:val="00081F84"/>
    <w:rsid w:val="00082D9B"/>
    <w:rsid w:val="00083056"/>
    <w:rsid w:val="0008432F"/>
    <w:rsid w:val="00084E2F"/>
    <w:rsid w:val="00085E4E"/>
    <w:rsid w:val="00086772"/>
    <w:rsid w:val="00086A84"/>
    <w:rsid w:val="000870B8"/>
    <w:rsid w:val="00087B59"/>
    <w:rsid w:val="00087DAD"/>
    <w:rsid w:val="000900C0"/>
    <w:rsid w:val="00090105"/>
    <w:rsid w:val="00091279"/>
    <w:rsid w:val="00091435"/>
    <w:rsid w:val="00091A33"/>
    <w:rsid w:val="00092A3B"/>
    <w:rsid w:val="00095141"/>
    <w:rsid w:val="000A0DD6"/>
    <w:rsid w:val="000A1B5B"/>
    <w:rsid w:val="000A1F4C"/>
    <w:rsid w:val="000A39FF"/>
    <w:rsid w:val="000B0588"/>
    <w:rsid w:val="000B1A7A"/>
    <w:rsid w:val="000B3E99"/>
    <w:rsid w:val="000B40B3"/>
    <w:rsid w:val="000B437A"/>
    <w:rsid w:val="000B6B8A"/>
    <w:rsid w:val="000C0F56"/>
    <w:rsid w:val="000C1350"/>
    <w:rsid w:val="000C1734"/>
    <w:rsid w:val="000C17BF"/>
    <w:rsid w:val="000C4636"/>
    <w:rsid w:val="000C4E11"/>
    <w:rsid w:val="000C5991"/>
    <w:rsid w:val="000C5F45"/>
    <w:rsid w:val="000C6631"/>
    <w:rsid w:val="000C73E1"/>
    <w:rsid w:val="000C782F"/>
    <w:rsid w:val="000D11F5"/>
    <w:rsid w:val="000D1FDF"/>
    <w:rsid w:val="000D3643"/>
    <w:rsid w:val="000D4D5E"/>
    <w:rsid w:val="000D7004"/>
    <w:rsid w:val="000E01C8"/>
    <w:rsid w:val="000E0B5F"/>
    <w:rsid w:val="000E132C"/>
    <w:rsid w:val="000E1462"/>
    <w:rsid w:val="000E1AB7"/>
    <w:rsid w:val="000E2B91"/>
    <w:rsid w:val="000E4071"/>
    <w:rsid w:val="000E64D5"/>
    <w:rsid w:val="000E721B"/>
    <w:rsid w:val="000E726D"/>
    <w:rsid w:val="000F0EA3"/>
    <w:rsid w:val="000F1612"/>
    <w:rsid w:val="000F1B57"/>
    <w:rsid w:val="000F25FF"/>
    <w:rsid w:val="000F312A"/>
    <w:rsid w:val="000F5DAD"/>
    <w:rsid w:val="000F649C"/>
    <w:rsid w:val="001014CA"/>
    <w:rsid w:val="00101D84"/>
    <w:rsid w:val="00103E80"/>
    <w:rsid w:val="001105D0"/>
    <w:rsid w:val="0011148B"/>
    <w:rsid w:val="00111B2A"/>
    <w:rsid w:val="00113A50"/>
    <w:rsid w:val="0011449B"/>
    <w:rsid w:val="00117514"/>
    <w:rsid w:val="00121BE4"/>
    <w:rsid w:val="00121C4E"/>
    <w:rsid w:val="00122226"/>
    <w:rsid w:val="001228E4"/>
    <w:rsid w:val="00122B2E"/>
    <w:rsid w:val="001239F6"/>
    <w:rsid w:val="00125574"/>
    <w:rsid w:val="00127ABD"/>
    <w:rsid w:val="0013093F"/>
    <w:rsid w:val="00130E84"/>
    <w:rsid w:val="00131527"/>
    <w:rsid w:val="001317AA"/>
    <w:rsid w:val="001318E0"/>
    <w:rsid w:val="00136F28"/>
    <w:rsid w:val="00137CD2"/>
    <w:rsid w:val="00144C25"/>
    <w:rsid w:val="0014759B"/>
    <w:rsid w:val="00150432"/>
    <w:rsid w:val="00153031"/>
    <w:rsid w:val="00154209"/>
    <w:rsid w:val="0015623C"/>
    <w:rsid w:val="00156615"/>
    <w:rsid w:val="001569CB"/>
    <w:rsid w:val="0015710A"/>
    <w:rsid w:val="00164B81"/>
    <w:rsid w:val="0016528A"/>
    <w:rsid w:val="0016556A"/>
    <w:rsid w:val="0016585A"/>
    <w:rsid w:val="00166510"/>
    <w:rsid w:val="00172DE5"/>
    <w:rsid w:val="00174F74"/>
    <w:rsid w:val="0017567E"/>
    <w:rsid w:val="00175DA6"/>
    <w:rsid w:val="00184483"/>
    <w:rsid w:val="00184FF3"/>
    <w:rsid w:val="001852DB"/>
    <w:rsid w:val="001868A5"/>
    <w:rsid w:val="00186EA1"/>
    <w:rsid w:val="001875DF"/>
    <w:rsid w:val="00192CDC"/>
    <w:rsid w:val="00193E22"/>
    <w:rsid w:val="00196C14"/>
    <w:rsid w:val="00197972"/>
    <w:rsid w:val="001A092F"/>
    <w:rsid w:val="001A16AF"/>
    <w:rsid w:val="001A4463"/>
    <w:rsid w:val="001A588B"/>
    <w:rsid w:val="001A6EBE"/>
    <w:rsid w:val="001B29CC"/>
    <w:rsid w:val="001B313D"/>
    <w:rsid w:val="001B577B"/>
    <w:rsid w:val="001B635C"/>
    <w:rsid w:val="001B63D0"/>
    <w:rsid w:val="001B7332"/>
    <w:rsid w:val="001C0A21"/>
    <w:rsid w:val="001C0EE8"/>
    <w:rsid w:val="001C1988"/>
    <w:rsid w:val="001C1B96"/>
    <w:rsid w:val="001D0482"/>
    <w:rsid w:val="001D24E7"/>
    <w:rsid w:val="001D4532"/>
    <w:rsid w:val="001D4D3B"/>
    <w:rsid w:val="001D52D0"/>
    <w:rsid w:val="001D55D0"/>
    <w:rsid w:val="001D75DF"/>
    <w:rsid w:val="001E1138"/>
    <w:rsid w:val="001E196C"/>
    <w:rsid w:val="001E57C1"/>
    <w:rsid w:val="001E5C34"/>
    <w:rsid w:val="001E7188"/>
    <w:rsid w:val="001E7385"/>
    <w:rsid w:val="001F1D4A"/>
    <w:rsid w:val="001F3005"/>
    <w:rsid w:val="001F4298"/>
    <w:rsid w:val="001F782E"/>
    <w:rsid w:val="00200E4F"/>
    <w:rsid w:val="00201418"/>
    <w:rsid w:val="00203AA5"/>
    <w:rsid w:val="00204C46"/>
    <w:rsid w:val="00204E84"/>
    <w:rsid w:val="00205493"/>
    <w:rsid w:val="00205D0B"/>
    <w:rsid w:val="00206C6A"/>
    <w:rsid w:val="0021022E"/>
    <w:rsid w:val="002118F4"/>
    <w:rsid w:val="00212C18"/>
    <w:rsid w:val="00213CDE"/>
    <w:rsid w:val="00215A2C"/>
    <w:rsid w:val="00217649"/>
    <w:rsid w:val="00217B71"/>
    <w:rsid w:val="00217D4D"/>
    <w:rsid w:val="00220540"/>
    <w:rsid w:val="002225C5"/>
    <w:rsid w:val="0022421B"/>
    <w:rsid w:val="00224752"/>
    <w:rsid w:val="002257DB"/>
    <w:rsid w:val="0022601E"/>
    <w:rsid w:val="00230564"/>
    <w:rsid w:val="002356BC"/>
    <w:rsid w:val="002370C2"/>
    <w:rsid w:val="002435C5"/>
    <w:rsid w:val="002452BB"/>
    <w:rsid w:val="002460DE"/>
    <w:rsid w:val="002466B3"/>
    <w:rsid w:val="00246AEA"/>
    <w:rsid w:val="00246F22"/>
    <w:rsid w:val="00253830"/>
    <w:rsid w:val="002553E0"/>
    <w:rsid w:val="00256451"/>
    <w:rsid w:val="00257080"/>
    <w:rsid w:val="002573DA"/>
    <w:rsid w:val="00260E32"/>
    <w:rsid w:val="00261314"/>
    <w:rsid w:val="00261DAF"/>
    <w:rsid w:val="00262EC2"/>
    <w:rsid w:val="002637C3"/>
    <w:rsid w:val="00263935"/>
    <w:rsid w:val="002644E6"/>
    <w:rsid w:val="0026460B"/>
    <w:rsid w:val="00267CCE"/>
    <w:rsid w:val="00267CFD"/>
    <w:rsid w:val="002715B8"/>
    <w:rsid w:val="00271CD9"/>
    <w:rsid w:val="0027553A"/>
    <w:rsid w:val="00275C71"/>
    <w:rsid w:val="00276930"/>
    <w:rsid w:val="00276FD7"/>
    <w:rsid w:val="00277E71"/>
    <w:rsid w:val="0028027D"/>
    <w:rsid w:val="00280D3A"/>
    <w:rsid w:val="00280FCA"/>
    <w:rsid w:val="00281506"/>
    <w:rsid w:val="0028345B"/>
    <w:rsid w:val="00285006"/>
    <w:rsid w:val="002850E5"/>
    <w:rsid w:val="0028575C"/>
    <w:rsid w:val="00285D13"/>
    <w:rsid w:val="00286265"/>
    <w:rsid w:val="00287263"/>
    <w:rsid w:val="00287BF5"/>
    <w:rsid w:val="00291DF0"/>
    <w:rsid w:val="002930AC"/>
    <w:rsid w:val="0029423D"/>
    <w:rsid w:val="002A3CA0"/>
    <w:rsid w:val="002A3E58"/>
    <w:rsid w:val="002A4750"/>
    <w:rsid w:val="002A6A76"/>
    <w:rsid w:val="002A6DB3"/>
    <w:rsid w:val="002B0C0C"/>
    <w:rsid w:val="002B0FB8"/>
    <w:rsid w:val="002B15E0"/>
    <w:rsid w:val="002B1C5C"/>
    <w:rsid w:val="002B2079"/>
    <w:rsid w:val="002B27F2"/>
    <w:rsid w:val="002B4645"/>
    <w:rsid w:val="002B56D6"/>
    <w:rsid w:val="002B5E19"/>
    <w:rsid w:val="002B7644"/>
    <w:rsid w:val="002C0B1A"/>
    <w:rsid w:val="002C16A2"/>
    <w:rsid w:val="002C1E5F"/>
    <w:rsid w:val="002C40FC"/>
    <w:rsid w:val="002C5BD5"/>
    <w:rsid w:val="002C5F24"/>
    <w:rsid w:val="002C6133"/>
    <w:rsid w:val="002D004F"/>
    <w:rsid w:val="002D0D97"/>
    <w:rsid w:val="002D196D"/>
    <w:rsid w:val="002D215C"/>
    <w:rsid w:val="002D4F0B"/>
    <w:rsid w:val="002E1303"/>
    <w:rsid w:val="002E1860"/>
    <w:rsid w:val="002E49D8"/>
    <w:rsid w:val="002E4D87"/>
    <w:rsid w:val="002E533F"/>
    <w:rsid w:val="002E659F"/>
    <w:rsid w:val="002E6BC1"/>
    <w:rsid w:val="002F03B0"/>
    <w:rsid w:val="002F18E8"/>
    <w:rsid w:val="002F31D5"/>
    <w:rsid w:val="002F3588"/>
    <w:rsid w:val="002F3FB7"/>
    <w:rsid w:val="002F515B"/>
    <w:rsid w:val="002F70D6"/>
    <w:rsid w:val="002F7550"/>
    <w:rsid w:val="00303BD4"/>
    <w:rsid w:val="00304C89"/>
    <w:rsid w:val="00304E8D"/>
    <w:rsid w:val="0030585B"/>
    <w:rsid w:val="00307B6A"/>
    <w:rsid w:val="00307F63"/>
    <w:rsid w:val="00310BF3"/>
    <w:rsid w:val="003114BA"/>
    <w:rsid w:val="00312FB6"/>
    <w:rsid w:val="00314F98"/>
    <w:rsid w:val="003155D9"/>
    <w:rsid w:val="003160C3"/>
    <w:rsid w:val="00316F74"/>
    <w:rsid w:val="00322727"/>
    <w:rsid w:val="003230B2"/>
    <w:rsid w:val="00324314"/>
    <w:rsid w:val="0032435A"/>
    <w:rsid w:val="00324CBD"/>
    <w:rsid w:val="00324DB1"/>
    <w:rsid w:val="0033064A"/>
    <w:rsid w:val="00331380"/>
    <w:rsid w:val="003316E1"/>
    <w:rsid w:val="0033221C"/>
    <w:rsid w:val="00332CF1"/>
    <w:rsid w:val="003333FF"/>
    <w:rsid w:val="003339DB"/>
    <w:rsid w:val="00334069"/>
    <w:rsid w:val="003402F1"/>
    <w:rsid w:val="00340B08"/>
    <w:rsid w:val="00340DB0"/>
    <w:rsid w:val="00341C0A"/>
    <w:rsid w:val="0034220B"/>
    <w:rsid w:val="003451D0"/>
    <w:rsid w:val="003455C5"/>
    <w:rsid w:val="003457AE"/>
    <w:rsid w:val="00346D8D"/>
    <w:rsid w:val="00347547"/>
    <w:rsid w:val="00347C25"/>
    <w:rsid w:val="00347F04"/>
    <w:rsid w:val="00351581"/>
    <w:rsid w:val="0035354A"/>
    <w:rsid w:val="0035445B"/>
    <w:rsid w:val="003551C3"/>
    <w:rsid w:val="00357CF3"/>
    <w:rsid w:val="003601FC"/>
    <w:rsid w:val="00360FA2"/>
    <w:rsid w:val="00362C24"/>
    <w:rsid w:val="00362F82"/>
    <w:rsid w:val="00362FA9"/>
    <w:rsid w:val="00363E4F"/>
    <w:rsid w:val="00364A7E"/>
    <w:rsid w:val="00365378"/>
    <w:rsid w:val="003656F1"/>
    <w:rsid w:val="00367190"/>
    <w:rsid w:val="00374036"/>
    <w:rsid w:val="003740EE"/>
    <w:rsid w:val="003755B0"/>
    <w:rsid w:val="00375A47"/>
    <w:rsid w:val="00376C94"/>
    <w:rsid w:val="00377A31"/>
    <w:rsid w:val="00380D53"/>
    <w:rsid w:val="003817FD"/>
    <w:rsid w:val="00381D4A"/>
    <w:rsid w:val="00382527"/>
    <w:rsid w:val="00383C73"/>
    <w:rsid w:val="003850BD"/>
    <w:rsid w:val="00385BEF"/>
    <w:rsid w:val="00385D82"/>
    <w:rsid w:val="00387906"/>
    <w:rsid w:val="003909BF"/>
    <w:rsid w:val="00394262"/>
    <w:rsid w:val="0039676B"/>
    <w:rsid w:val="0039749F"/>
    <w:rsid w:val="003A0871"/>
    <w:rsid w:val="003A0B5D"/>
    <w:rsid w:val="003A1673"/>
    <w:rsid w:val="003A1727"/>
    <w:rsid w:val="003A22D3"/>
    <w:rsid w:val="003A3B51"/>
    <w:rsid w:val="003A42AC"/>
    <w:rsid w:val="003A4E9D"/>
    <w:rsid w:val="003A554E"/>
    <w:rsid w:val="003A6DF2"/>
    <w:rsid w:val="003B0B9B"/>
    <w:rsid w:val="003B1457"/>
    <w:rsid w:val="003B2904"/>
    <w:rsid w:val="003B3A95"/>
    <w:rsid w:val="003B52C2"/>
    <w:rsid w:val="003B6907"/>
    <w:rsid w:val="003C066E"/>
    <w:rsid w:val="003C0997"/>
    <w:rsid w:val="003C172F"/>
    <w:rsid w:val="003C57F2"/>
    <w:rsid w:val="003D0085"/>
    <w:rsid w:val="003D2B68"/>
    <w:rsid w:val="003D42AE"/>
    <w:rsid w:val="003D4862"/>
    <w:rsid w:val="003D4FF9"/>
    <w:rsid w:val="003D6509"/>
    <w:rsid w:val="003D75FF"/>
    <w:rsid w:val="003D79C0"/>
    <w:rsid w:val="003E01AF"/>
    <w:rsid w:val="003E1600"/>
    <w:rsid w:val="003E1C26"/>
    <w:rsid w:val="003E2E13"/>
    <w:rsid w:val="003E30A5"/>
    <w:rsid w:val="003E3209"/>
    <w:rsid w:val="003E399A"/>
    <w:rsid w:val="003E41C4"/>
    <w:rsid w:val="003F0BA1"/>
    <w:rsid w:val="003F3E1C"/>
    <w:rsid w:val="003F63F8"/>
    <w:rsid w:val="003F7A35"/>
    <w:rsid w:val="003F7B67"/>
    <w:rsid w:val="00401EC8"/>
    <w:rsid w:val="004041CE"/>
    <w:rsid w:val="00404D0C"/>
    <w:rsid w:val="004108ED"/>
    <w:rsid w:val="00410AB2"/>
    <w:rsid w:val="0041158D"/>
    <w:rsid w:val="00413614"/>
    <w:rsid w:val="00413AD4"/>
    <w:rsid w:val="00422715"/>
    <w:rsid w:val="00430411"/>
    <w:rsid w:val="00432140"/>
    <w:rsid w:val="00432A78"/>
    <w:rsid w:val="00434B97"/>
    <w:rsid w:val="004351EB"/>
    <w:rsid w:val="00435306"/>
    <w:rsid w:val="00435894"/>
    <w:rsid w:val="00436951"/>
    <w:rsid w:val="00436DA9"/>
    <w:rsid w:val="00440985"/>
    <w:rsid w:val="00440E32"/>
    <w:rsid w:val="004425B0"/>
    <w:rsid w:val="004426F5"/>
    <w:rsid w:val="00444042"/>
    <w:rsid w:val="004448B5"/>
    <w:rsid w:val="00444C92"/>
    <w:rsid w:val="0044544B"/>
    <w:rsid w:val="004472C2"/>
    <w:rsid w:val="00454550"/>
    <w:rsid w:val="0045590C"/>
    <w:rsid w:val="00456ABB"/>
    <w:rsid w:val="00460062"/>
    <w:rsid w:val="004601A4"/>
    <w:rsid w:val="0046074E"/>
    <w:rsid w:val="00460939"/>
    <w:rsid w:val="00460B15"/>
    <w:rsid w:val="00461758"/>
    <w:rsid w:val="004617C3"/>
    <w:rsid w:val="00464736"/>
    <w:rsid w:val="00466C6E"/>
    <w:rsid w:val="004674E9"/>
    <w:rsid w:val="00467546"/>
    <w:rsid w:val="0046792A"/>
    <w:rsid w:val="00474E5C"/>
    <w:rsid w:val="00475ADD"/>
    <w:rsid w:val="00476568"/>
    <w:rsid w:val="00477629"/>
    <w:rsid w:val="004855CA"/>
    <w:rsid w:val="0048791F"/>
    <w:rsid w:val="00487F39"/>
    <w:rsid w:val="004925EC"/>
    <w:rsid w:val="00493C06"/>
    <w:rsid w:val="00495665"/>
    <w:rsid w:val="004958DD"/>
    <w:rsid w:val="004973FC"/>
    <w:rsid w:val="004A0275"/>
    <w:rsid w:val="004A0383"/>
    <w:rsid w:val="004A252B"/>
    <w:rsid w:val="004A29B1"/>
    <w:rsid w:val="004A6896"/>
    <w:rsid w:val="004A6B9A"/>
    <w:rsid w:val="004B1F0A"/>
    <w:rsid w:val="004B1F8D"/>
    <w:rsid w:val="004B22F8"/>
    <w:rsid w:val="004B2322"/>
    <w:rsid w:val="004B2860"/>
    <w:rsid w:val="004B574B"/>
    <w:rsid w:val="004B5C25"/>
    <w:rsid w:val="004C1D58"/>
    <w:rsid w:val="004C49A3"/>
    <w:rsid w:val="004C705C"/>
    <w:rsid w:val="004C725F"/>
    <w:rsid w:val="004D17F1"/>
    <w:rsid w:val="004D2263"/>
    <w:rsid w:val="004D37DB"/>
    <w:rsid w:val="004D6580"/>
    <w:rsid w:val="004D7F59"/>
    <w:rsid w:val="004E0B9E"/>
    <w:rsid w:val="004E1126"/>
    <w:rsid w:val="004E19D1"/>
    <w:rsid w:val="004E200C"/>
    <w:rsid w:val="004F0B66"/>
    <w:rsid w:val="004F12AF"/>
    <w:rsid w:val="004F1B82"/>
    <w:rsid w:val="004F3678"/>
    <w:rsid w:val="004F4EA0"/>
    <w:rsid w:val="004F5926"/>
    <w:rsid w:val="004F5CF7"/>
    <w:rsid w:val="004F7036"/>
    <w:rsid w:val="004F7773"/>
    <w:rsid w:val="005024FA"/>
    <w:rsid w:val="00502D43"/>
    <w:rsid w:val="0050369C"/>
    <w:rsid w:val="00505FDF"/>
    <w:rsid w:val="00507C4B"/>
    <w:rsid w:val="00507EC3"/>
    <w:rsid w:val="00511E7D"/>
    <w:rsid w:val="005126F2"/>
    <w:rsid w:val="005134AF"/>
    <w:rsid w:val="00515F49"/>
    <w:rsid w:val="00516741"/>
    <w:rsid w:val="00516ADD"/>
    <w:rsid w:val="00517861"/>
    <w:rsid w:val="00521870"/>
    <w:rsid w:val="005220E3"/>
    <w:rsid w:val="005222A1"/>
    <w:rsid w:val="00522A3F"/>
    <w:rsid w:val="0052573E"/>
    <w:rsid w:val="00526740"/>
    <w:rsid w:val="00527886"/>
    <w:rsid w:val="00530E58"/>
    <w:rsid w:val="00531715"/>
    <w:rsid w:val="00532A1E"/>
    <w:rsid w:val="00532BE2"/>
    <w:rsid w:val="005338A2"/>
    <w:rsid w:val="00533C91"/>
    <w:rsid w:val="00533DE1"/>
    <w:rsid w:val="005345B0"/>
    <w:rsid w:val="005374F7"/>
    <w:rsid w:val="00537EA2"/>
    <w:rsid w:val="00540652"/>
    <w:rsid w:val="005409E1"/>
    <w:rsid w:val="00540E69"/>
    <w:rsid w:val="00543BDB"/>
    <w:rsid w:val="005479BB"/>
    <w:rsid w:val="0055097E"/>
    <w:rsid w:val="005512ED"/>
    <w:rsid w:val="00551E63"/>
    <w:rsid w:val="00551FFE"/>
    <w:rsid w:val="0055500F"/>
    <w:rsid w:val="005573C4"/>
    <w:rsid w:val="005609EE"/>
    <w:rsid w:val="00562233"/>
    <w:rsid w:val="00563BF0"/>
    <w:rsid w:val="00565088"/>
    <w:rsid w:val="005667E1"/>
    <w:rsid w:val="00567521"/>
    <w:rsid w:val="00567738"/>
    <w:rsid w:val="005708A9"/>
    <w:rsid w:val="00570F4A"/>
    <w:rsid w:val="0057334B"/>
    <w:rsid w:val="005736A0"/>
    <w:rsid w:val="00573846"/>
    <w:rsid w:val="00573DFC"/>
    <w:rsid w:val="005773F6"/>
    <w:rsid w:val="00581144"/>
    <w:rsid w:val="005833B6"/>
    <w:rsid w:val="00584F4D"/>
    <w:rsid w:val="00585953"/>
    <w:rsid w:val="005871DD"/>
    <w:rsid w:val="00591502"/>
    <w:rsid w:val="00592201"/>
    <w:rsid w:val="0059255F"/>
    <w:rsid w:val="0059515E"/>
    <w:rsid w:val="0059594B"/>
    <w:rsid w:val="0059664B"/>
    <w:rsid w:val="005A029F"/>
    <w:rsid w:val="005A335F"/>
    <w:rsid w:val="005A66A1"/>
    <w:rsid w:val="005A732C"/>
    <w:rsid w:val="005A7452"/>
    <w:rsid w:val="005B0B82"/>
    <w:rsid w:val="005B1196"/>
    <w:rsid w:val="005B15D4"/>
    <w:rsid w:val="005B1DA6"/>
    <w:rsid w:val="005B2E3E"/>
    <w:rsid w:val="005B3304"/>
    <w:rsid w:val="005B3F10"/>
    <w:rsid w:val="005B52B5"/>
    <w:rsid w:val="005B5CB7"/>
    <w:rsid w:val="005B7252"/>
    <w:rsid w:val="005C112F"/>
    <w:rsid w:val="005C6341"/>
    <w:rsid w:val="005C6753"/>
    <w:rsid w:val="005C73EB"/>
    <w:rsid w:val="005C7BCB"/>
    <w:rsid w:val="005D016A"/>
    <w:rsid w:val="005D142D"/>
    <w:rsid w:val="005D2619"/>
    <w:rsid w:val="005D30EE"/>
    <w:rsid w:val="005D53DC"/>
    <w:rsid w:val="005D5BF6"/>
    <w:rsid w:val="005D60A9"/>
    <w:rsid w:val="005E4B3C"/>
    <w:rsid w:val="005E5A25"/>
    <w:rsid w:val="005E5D59"/>
    <w:rsid w:val="005E696C"/>
    <w:rsid w:val="005E7B76"/>
    <w:rsid w:val="005F0DBF"/>
    <w:rsid w:val="005F3DB8"/>
    <w:rsid w:val="005F41CB"/>
    <w:rsid w:val="005F50C8"/>
    <w:rsid w:val="005F5B67"/>
    <w:rsid w:val="005F5DCC"/>
    <w:rsid w:val="005F7C47"/>
    <w:rsid w:val="00601B09"/>
    <w:rsid w:val="00603397"/>
    <w:rsid w:val="0060347C"/>
    <w:rsid w:val="00604B90"/>
    <w:rsid w:val="00605E55"/>
    <w:rsid w:val="00613576"/>
    <w:rsid w:val="00614EC6"/>
    <w:rsid w:val="00615E38"/>
    <w:rsid w:val="00616D06"/>
    <w:rsid w:val="00622C6F"/>
    <w:rsid w:val="00625513"/>
    <w:rsid w:val="00627835"/>
    <w:rsid w:val="00627933"/>
    <w:rsid w:val="00627ED1"/>
    <w:rsid w:val="006322D2"/>
    <w:rsid w:val="00634671"/>
    <w:rsid w:val="00636948"/>
    <w:rsid w:val="00636C4C"/>
    <w:rsid w:val="00637591"/>
    <w:rsid w:val="00637F52"/>
    <w:rsid w:val="00640308"/>
    <w:rsid w:val="0064268A"/>
    <w:rsid w:val="006430A4"/>
    <w:rsid w:val="0064356B"/>
    <w:rsid w:val="0064362D"/>
    <w:rsid w:val="00643D49"/>
    <w:rsid w:val="00644B6D"/>
    <w:rsid w:val="00644E6A"/>
    <w:rsid w:val="00645B46"/>
    <w:rsid w:val="006462EB"/>
    <w:rsid w:val="00646DAF"/>
    <w:rsid w:val="00647FF7"/>
    <w:rsid w:val="00651C8E"/>
    <w:rsid w:val="0065250B"/>
    <w:rsid w:val="00652666"/>
    <w:rsid w:val="00652D65"/>
    <w:rsid w:val="00654D71"/>
    <w:rsid w:val="00655038"/>
    <w:rsid w:val="00655DB4"/>
    <w:rsid w:val="00657CA1"/>
    <w:rsid w:val="00662F48"/>
    <w:rsid w:val="00666E06"/>
    <w:rsid w:val="0067058E"/>
    <w:rsid w:val="00671342"/>
    <w:rsid w:val="00672133"/>
    <w:rsid w:val="006728FE"/>
    <w:rsid w:val="0067384D"/>
    <w:rsid w:val="006752DF"/>
    <w:rsid w:val="00676A2E"/>
    <w:rsid w:val="0068032D"/>
    <w:rsid w:val="00680541"/>
    <w:rsid w:val="006805D7"/>
    <w:rsid w:val="00681722"/>
    <w:rsid w:val="00683291"/>
    <w:rsid w:val="00684116"/>
    <w:rsid w:val="006854E2"/>
    <w:rsid w:val="00685681"/>
    <w:rsid w:val="00690A57"/>
    <w:rsid w:val="006922B5"/>
    <w:rsid w:val="0069287D"/>
    <w:rsid w:val="00692FEE"/>
    <w:rsid w:val="00693F69"/>
    <w:rsid w:val="00694E7F"/>
    <w:rsid w:val="00695499"/>
    <w:rsid w:val="00696BCB"/>
    <w:rsid w:val="00697B61"/>
    <w:rsid w:val="00697B74"/>
    <w:rsid w:val="006A1850"/>
    <w:rsid w:val="006A2AFB"/>
    <w:rsid w:val="006A3974"/>
    <w:rsid w:val="006A3E22"/>
    <w:rsid w:val="006A3EEF"/>
    <w:rsid w:val="006A558C"/>
    <w:rsid w:val="006A7329"/>
    <w:rsid w:val="006A7D80"/>
    <w:rsid w:val="006B0F14"/>
    <w:rsid w:val="006B2861"/>
    <w:rsid w:val="006B32B4"/>
    <w:rsid w:val="006B3C57"/>
    <w:rsid w:val="006B3EEF"/>
    <w:rsid w:val="006B4540"/>
    <w:rsid w:val="006B485D"/>
    <w:rsid w:val="006B4C27"/>
    <w:rsid w:val="006B4FE8"/>
    <w:rsid w:val="006B6043"/>
    <w:rsid w:val="006B7972"/>
    <w:rsid w:val="006C171E"/>
    <w:rsid w:val="006C2A0B"/>
    <w:rsid w:val="006C5A12"/>
    <w:rsid w:val="006C71C9"/>
    <w:rsid w:val="006C741C"/>
    <w:rsid w:val="006D1212"/>
    <w:rsid w:val="006D1225"/>
    <w:rsid w:val="006D1BD6"/>
    <w:rsid w:val="006D4C01"/>
    <w:rsid w:val="006D76B5"/>
    <w:rsid w:val="006E261F"/>
    <w:rsid w:val="006E3349"/>
    <w:rsid w:val="006E4C75"/>
    <w:rsid w:val="006E659F"/>
    <w:rsid w:val="006E7D32"/>
    <w:rsid w:val="006E7EA0"/>
    <w:rsid w:val="006F0C6C"/>
    <w:rsid w:val="006F11F8"/>
    <w:rsid w:val="006F3069"/>
    <w:rsid w:val="006F30FC"/>
    <w:rsid w:val="006F45EC"/>
    <w:rsid w:val="006F5203"/>
    <w:rsid w:val="006F53E6"/>
    <w:rsid w:val="006F6AEC"/>
    <w:rsid w:val="006F771D"/>
    <w:rsid w:val="00700D56"/>
    <w:rsid w:val="007016F4"/>
    <w:rsid w:val="00702BA8"/>
    <w:rsid w:val="0070593C"/>
    <w:rsid w:val="00705D99"/>
    <w:rsid w:val="007136FC"/>
    <w:rsid w:val="007168BC"/>
    <w:rsid w:val="00716BB4"/>
    <w:rsid w:val="00723940"/>
    <w:rsid w:val="007247CD"/>
    <w:rsid w:val="00724AD6"/>
    <w:rsid w:val="00724C8E"/>
    <w:rsid w:val="00725F9B"/>
    <w:rsid w:val="007275C4"/>
    <w:rsid w:val="00727EF8"/>
    <w:rsid w:val="00727F69"/>
    <w:rsid w:val="007321B9"/>
    <w:rsid w:val="007335FC"/>
    <w:rsid w:val="0073427C"/>
    <w:rsid w:val="00734395"/>
    <w:rsid w:val="0073574C"/>
    <w:rsid w:val="00736356"/>
    <w:rsid w:val="00736F30"/>
    <w:rsid w:val="00737F23"/>
    <w:rsid w:val="007404B6"/>
    <w:rsid w:val="007419C9"/>
    <w:rsid w:val="00741BF5"/>
    <w:rsid w:val="00742E85"/>
    <w:rsid w:val="00744C0B"/>
    <w:rsid w:val="00744F5B"/>
    <w:rsid w:val="00745740"/>
    <w:rsid w:val="00745A3C"/>
    <w:rsid w:val="00746D26"/>
    <w:rsid w:val="00747A7E"/>
    <w:rsid w:val="00747B2E"/>
    <w:rsid w:val="00750C0D"/>
    <w:rsid w:val="00751E36"/>
    <w:rsid w:val="007528BC"/>
    <w:rsid w:val="00754E48"/>
    <w:rsid w:val="00756345"/>
    <w:rsid w:val="007572BE"/>
    <w:rsid w:val="007578E0"/>
    <w:rsid w:val="00757C98"/>
    <w:rsid w:val="007611C9"/>
    <w:rsid w:val="007619A8"/>
    <w:rsid w:val="00764CB1"/>
    <w:rsid w:val="00765263"/>
    <w:rsid w:val="00766D91"/>
    <w:rsid w:val="00770BFA"/>
    <w:rsid w:val="00770FBF"/>
    <w:rsid w:val="00771EBF"/>
    <w:rsid w:val="0077200C"/>
    <w:rsid w:val="00772C33"/>
    <w:rsid w:val="007736E7"/>
    <w:rsid w:val="00774A84"/>
    <w:rsid w:val="0077714F"/>
    <w:rsid w:val="00777E0F"/>
    <w:rsid w:val="00780219"/>
    <w:rsid w:val="007853DD"/>
    <w:rsid w:val="00785929"/>
    <w:rsid w:val="007860FD"/>
    <w:rsid w:val="00787681"/>
    <w:rsid w:val="007877F4"/>
    <w:rsid w:val="0079001B"/>
    <w:rsid w:val="00790BDD"/>
    <w:rsid w:val="00792DAD"/>
    <w:rsid w:val="00795492"/>
    <w:rsid w:val="007957CE"/>
    <w:rsid w:val="00796003"/>
    <w:rsid w:val="00797246"/>
    <w:rsid w:val="007A04DA"/>
    <w:rsid w:val="007A19E7"/>
    <w:rsid w:val="007A45EF"/>
    <w:rsid w:val="007A4631"/>
    <w:rsid w:val="007A4FDD"/>
    <w:rsid w:val="007A55B6"/>
    <w:rsid w:val="007B2A13"/>
    <w:rsid w:val="007B45D5"/>
    <w:rsid w:val="007B5739"/>
    <w:rsid w:val="007B604D"/>
    <w:rsid w:val="007C1787"/>
    <w:rsid w:val="007C1F98"/>
    <w:rsid w:val="007C211C"/>
    <w:rsid w:val="007C26FE"/>
    <w:rsid w:val="007C4CC2"/>
    <w:rsid w:val="007C698E"/>
    <w:rsid w:val="007C6FA7"/>
    <w:rsid w:val="007D0995"/>
    <w:rsid w:val="007D0AFB"/>
    <w:rsid w:val="007D1D32"/>
    <w:rsid w:val="007D1D9A"/>
    <w:rsid w:val="007D34C9"/>
    <w:rsid w:val="007D3682"/>
    <w:rsid w:val="007D38EA"/>
    <w:rsid w:val="007D3BF3"/>
    <w:rsid w:val="007D5FB6"/>
    <w:rsid w:val="007D6B53"/>
    <w:rsid w:val="007D6C4B"/>
    <w:rsid w:val="007D6D3D"/>
    <w:rsid w:val="007D76B5"/>
    <w:rsid w:val="007E19F3"/>
    <w:rsid w:val="007E731C"/>
    <w:rsid w:val="007F0811"/>
    <w:rsid w:val="007F1A74"/>
    <w:rsid w:val="007F1F18"/>
    <w:rsid w:val="007F3F5D"/>
    <w:rsid w:val="007F511D"/>
    <w:rsid w:val="007F5464"/>
    <w:rsid w:val="007F5779"/>
    <w:rsid w:val="007F7F34"/>
    <w:rsid w:val="00801A0F"/>
    <w:rsid w:val="00801B8B"/>
    <w:rsid w:val="008029E1"/>
    <w:rsid w:val="00802E65"/>
    <w:rsid w:val="00803608"/>
    <w:rsid w:val="00804768"/>
    <w:rsid w:val="008050A2"/>
    <w:rsid w:val="0080791D"/>
    <w:rsid w:val="008144D5"/>
    <w:rsid w:val="008167C3"/>
    <w:rsid w:val="00817284"/>
    <w:rsid w:val="00817ED5"/>
    <w:rsid w:val="00820314"/>
    <w:rsid w:val="0082062D"/>
    <w:rsid w:val="0082079F"/>
    <w:rsid w:val="00821859"/>
    <w:rsid w:val="00822E35"/>
    <w:rsid w:val="00823156"/>
    <w:rsid w:val="00823C7A"/>
    <w:rsid w:val="00823D4B"/>
    <w:rsid w:val="00824942"/>
    <w:rsid w:val="00826448"/>
    <w:rsid w:val="00826D54"/>
    <w:rsid w:val="00826D5F"/>
    <w:rsid w:val="00826EFB"/>
    <w:rsid w:val="00832A4C"/>
    <w:rsid w:val="00835796"/>
    <w:rsid w:val="008360E2"/>
    <w:rsid w:val="00836AAD"/>
    <w:rsid w:val="00836B55"/>
    <w:rsid w:val="008376E1"/>
    <w:rsid w:val="0084047A"/>
    <w:rsid w:val="00841238"/>
    <w:rsid w:val="008415F2"/>
    <w:rsid w:val="00841901"/>
    <w:rsid w:val="00841B83"/>
    <w:rsid w:val="00842996"/>
    <w:rsid w:val="00843A70"/>
    <w:rsid w:val="00843CBA"/>
    <w:rsid w:val="00844EFE"/>
    <w:rsid w:val="00846662"/>
    <w:rsid w:val="00850BE2"/>
    <w:rsid w:val="0085250A"/>
    <w:rsid w:val="008543FB"/>
    <w:rsid w:val="00861EC1"/>
    <w:rsid w:val="00864B0D"/>
    <w:rsid w:val="0086551B"/>
    <w:rsid w:val="00865837"/>
    <w:rsid w:val="00866211"/>
    <w:rsid w:val="00866264"/>
    <w:rsid w:val="00867EE2"/>
    <w:rsid w:val="0087194B"/>
    <w:rsid w:val="00871A8B"/>
    <w:rsid w:val="0087217F"/>
    <w:rsid w:val="0087227D"/>
    <w:rsid w:val="0087313F"/>
    <w:rsid w:val="008736E2"/>
    <w:rsid w:val="008755CF"/>
    <w:rsid w:val="00877076"/>
    <w:rsid w:val="00880041"/>
    <w:rsid w:val="00881509"/>
    <w:rsid w:val="008830A5"/>
    <w:rsid w:val="00883866"/>
    <w:rsid w:val="0088418A"/>
    <w:rsid w:val="00886753"/>
    <w:rsid w:val="008868F7"/>
    <w:rsid w:val="008870B2"/>
    <w:rsid w:val="008873D4"/>
    <w:rsid w:val="00887E69"/>
    <w:rsid w:val="00890C03"/>
    <w:rsid w:val="008918EF"/>
    <w:rsid w:val="00891C5C"/>
    <w:rsid w:val="0089285A"/>
    <w:rsid w:val="00892B8A"/>
    <w:rsid w:val="008934A9"/>
    <w:rsid w:val="00896E57"/>
    <w:rsid w:val="008A026C"/>
    <w:rsid w:val="008A106F"/>
    <w:rsid w:val="008A1D25"/>
    <w:rsid w:val="008A20CB"/>
    <w:rsid w:val="008A216F"/>
    <w:rsid w:val="008A2223"/>
    <w:rsid w:val="008A3116"/>
    <w:rsid w:val="008A4AA9"/>
    <w:rsid w:val="008A4C9F"/>
    <w:rsid w:val="008A665D"/>
    <w:rsid w:val="008A7821"/>
    <w:rsid w:val="008B0D6F"/>
    <w:rsid w:val="008B4262"/>
    <w:rsid w:val="008B559E"/>
    <w:rsid w:val="008B6C4B"/>
    <w:rsid w:val="008C0307"/>
    <w:rsid w:val="008C317E"/>
    <w:rsid w:val="008C3A1A"/>
    <w:rsid w:val="008C3CD1"/>
    <w:rsid w:val="008C3E2D"/>
    <w:rsid w:val="008C5B2B"/>
    <w:rsid w:val="008C6EC8"/>
    <w:rsid w:val="008D0B43"/>
    <w:rsid w:val="008D12C9"/>
    <w:rsid w:val="008D1D7F"/>
    <w:rsid w:val="008D3309"/>
    <w:rsid w:val="008D404E"/>
    <w:rsid w:val="008D59EF"/>
    <w:rsid w:val="008D6A09"/>
    <w:rsid w:val="008D7728"/>
    <w:rsid w:val="008E1943"/>
    <w:rsid w:val="008E1F63"/>
    <w:rsid w:val="008E3458"/>
    <w:rsid w:val="008E3604"/>
    <w:rsid w:val="008E52F3"/>
    <w:rsid w:val="008E61D9"/>
    <w:rsid w:val="008F0079"/>
    <w:rsid w:val="008F3683"/>
    <w:rsid w:val="008F386E"/>
    <w:rsid w:val="008F546C"/>
    <w:rsid w:val="008F5639"/>
    <w:rsid w:val="008F6734"/>
    <w:rsid w:val="008F7789"/>
    <w:rsid w:val="00900128"/>
    <w:rsid w:val="00900712"/>
    <w:rsid w:val="009018D7"/>
    <w:rsid w:val="0090202F"/>
    <w:rsid w:val="0090352D"/>
    <w:rsid w:val="00903672"/>
    <w:rsid w:val="009043F9"/>
    <w:rsid w:val="009058E1"/>
    <w:rsid w:val="00906C37"/>
    <w:rsid w:val="009100A5"/>
    <w:rsid w:val="0091034C"/>
    <w:rsid w:val="00910ADC"/>
    <w:rsid w:val="00911844"/>
    <w:rsid w:val="00915867"/>
    <w:rsid w:val="00915B34"/>
    <w:rsid w:val="00920412"/>
    <w:rsid w:val="009205C2"/>
    <w:rsid w:val="009210D9"/>
    <w:rsid w:val="009212C4"/>
    <w:rsid w:val="00921A58"/>
    <w:rsid w:val="00924A67"/>
    <w:rsid w:val="00924BD2"/>
    <w:rsid w:val="00930751"/>
    <w:rsid w:val="009322D7"/>
    <w:rsid w:val="0093351D"/>
    <w:rsid w:val="009335E2"/>
    <w:rsid w:val="00933B52"/>
    <w:rsid w:val="00933C6D"/>
    <w:rsid w:val="00933FA6"/>
    <w:rsid w:val="009341AD"/>
    <w:rsid w:val="0093440A"/>
    <w:rsid w:val="00934FA3"/>
    <w:rsid w:val="00936CC9"/>
    <w:rsid w:val="00936E12"/>
    <w:rsid w:val="00936FCC"/>
    <w:rsid w:val="00941DDB"/>
    <w:rsid w:val="00943D3E"/>
    <w:rsid w:val="00944E24"/>
    <w:rsid w:val="00947EE4"/>
    <w:rsid w:val="00950485"/>
    <w:rsid w:val="0095233D"/>
    <w:rsid w:val="00954907"/>
    <w:rsid w:val="009553E2"/>
    <w:rsid w:val="00961704"/>
    <w:rsid w:val="00961D0D"/>
    <w:rsid w:val="00967493"/>
    <w:rsid w:val="00971E5C"/>
    <w:rsid w:val="00972DD6"/>
    <w:rsid w:val="009756D4"/>
    <w:rsid w:val="009777E1"/>
    <w:rsid w:val="009804E4"/>
    <w:rsid w:val="0098120F"/>
    <w:rsid w:val="0098496E"/>
    <w:rsid w:val="009857A6"/>
    <w:rsid w:val="00985EB7"/>
    <w:rsid w:val="0099027E"/>
    <w:rsid w:val="00990902"/>
    <w:rsid w:val="0099474B"/>
    <w:rsid w:val="0099490B"/>
    <w:rsid w:val="00994A17"/>
    <w:rsid w:val="0099665E"/>
    <w:rsid w:val="00996705"/>
    <w:rsid w:val="009968C1"/>
    <w:rsid w:val="00997C9F"/>
    <w:rsid w:val="009A177A"/>
    <w:rsid w:val="009A1FB2"/>
    <w:rsid w:val="009A27DF"/>
    <w:rsid w:val="009A41D1"/>
    <w:rsid w:val="009A47CF"/>
    <w:rsid w:val="009A5816"/>
    <w:rsid w:val="009A5BA9"/>
    <w:rsid w:val="009A5ED4"/>
    <w:rsid w:val="009A6FA0"/>
    <w:rsid w:val="009B1401"/>
    <w:rsid w:val="009B1892"/>
    <w:rsid w:val="009B758C"/>
    <w:rsid w:val="009B7E37"/>
    <w:rsid w:val="009C1D47"/>
    <w:rsid w:val="009C20F1"/>
    <w:rsid w:val="009C329F"/>
    <w:rsid w:val="009C34F3"/>
    <w:rsid w:val="009C3737"/>
    <w:rsid w:val="009C4BBB"/>
    <w:rsid w:val="009C4BDD"/>
    <w:rsid w:val="009C4DD7"/>
    <w:rsid w:val="009C7B05"/>
    <w:rsid w:val="009C7C18"/>
    <w:rsid w:val="009D00AC"/>
    <w:rsid w:val="009D1C17"/>
    <w:rsid w:val="009D2995"/>
    <w:rsid w:val="009D31D5"/>
    <w:rsid w:val="009D4414"/>
    <w:rsid w:val="009D6F13"/>
    <w:rsid w:val="009E0422"/>
    <w:rsid w:val="009E07D8"/>
    <w:rsid w:val="009E0A44"/>
    <w:rsid w:val="009E1AD4"/>
    <w:rsid w:val="009E25BE"/>
    <w:rsid w:val="009E496F"/>
    <w:rsid w:val="009E4BCD"/>
    <w:rsid w:val="009E6429"/>
    <w:rsid w:val="009E6A1E"/>
    <w:rsid w:val="009E7DC4"/>
    <w:rsid w:val="009F1C08"/>
    <w:rsid w:val="009F21A5"/>
    <w:rsid w:val="009F2464"/>
    <w:rsid w:val="009F2BAE"/>
    <w:rsid w:val="009F3B27"/>
    <w:rsid w:val="009F40BB"/>
    <w:rsid w:val="009F41BF"/>
    <w:rsid w:val="009F712B"/>
    <w:rsid w:val="00A01D9A"/>
    <w:rsid w:val="00A02445"/>
    <w:rsid w:val="00A02C01"/>
    <w:rsid w:val="00A033D6"/>
    <w:rsid w:val="00A07933"/>
    <w:rsid w:val="00A10AFF"/>
    <w:rsid w:val="00A11C59"/>
    <w:rsid w:val="00A1396F"/>
    <w:rsid w:val="00A14D56"/>
    <w:rsid w:val="00A1526F"/>
    <w:rsid w:val="00A1569C"/>
    <w:rsid w:val="00A1655D"/>
    <w:rsid w:val="00A200D8"/>
    <w:rsid w:val="00A22E9E"/>
    <w:rsid w:val="00A23898"/>
    <w:rsid w:val="00A24004"/>
    <w:rsid w:val="00A24993"/>
    <w:rsid w:val="00A24F28"/>
    <w:rsid w:val="00A309D0"/>
    <w:rsid w:val="00A33ECA"/>
    <w:rsid w:val="00A36040"/>
    <w:rsid w:val="00A371D1"/>
    <w:rsid w:val="00A41FF7"/>
    <w:rsid w:val="00A441EF"/>
    <w:rsid w:val="00A448D9"/>
    <w:rsid w:val="00A46DCD"/>
    <w:rsid w:val="00A50539"/>
    <w:rsid w:val="00A5140A"/>
    <w:rsid w:val="00A51AB5"/>
    <w:rsid w:val="00A53753"/>
    <w:rsid w:val="00A5378C"/>
    <w:rsid w:val="00A53954"/>
    <w:rsid w:val="00A54890"/>
    <w:rsid w:val="00A559DD"/>
    <w:rsid w:val="00A55FC5"/>
    <w:rsid w:val="00A56897"/>
    <w:rsid w:val="00A5706F"/>
    <w:rsid w:val="00A57B5B"/>
    <w:rsid w:val="00A61707"/>
    <w:rsid w:val="00A6186D"/>
    <w:rsid w:val="00A63865"/>
    <w:rsid w:val="00A63DAA"/>
    <w:rsid w:val="00A7012D"/>
    <w:rsid w:val="00A712DD"/>
    <w:rsid w:val="00A736B0"/>
    <w:rsid w:val="00A74166"/>
    <w:rsid w:val="00A749FB"/>
    <w:rsid w:val="00A75A61"/>
    <w:rsid w:val="00A770F0"/>
    <w:rsid w:val="00A77555"/>
    <w:rsid w:val="00A77E74"/>
    <w:rsid w:val="00A8516D"/>
    <w:rsid w:val="00A8606D"/>
    <w:rsid w:val="00A86325"/>
    <w:rsid w:val="00A90625"/>
    <w:rsid w:val="00A976A7"/>
    <w:rsid w:val="00AA0391"/>
    <w:rsid w:val="00AA1409"/>
    <w:rsid w:val="00AA26EA"/>
    <w:rsid w:val="00AA2FF6"/>
    <w:rsid w:val="00AA345A"/>
    <w:rsid w:val="00AA3666"/>
    <w:rsid w:val="00AA63BD"/>
    <w:rsid w:val="00AA72E6"/>
    <w:rsid w:val="00AA7DC3"/>
    <w:rsid w:val="00AB2A14"/>
    <w:rsid w:val="00AB33B6"/>
    <w:rsid w:val="00AB3546"/>
    <w:rsid w:val="00AB384C"/>
    <w:rsid w:val="00AB5A50"/>
    <w:rsid w:val="00AB7FA4"/>
    <w:rsid w:val="00AC334B"/>
    <w:rsid w:val="00AC4B23"/>
    <w:rsid w:val="00AC57F1"/>
    <w:rsid w:val="00AC7192"/>
    <w:rsid w:val="00AD1CDF"/>
    <w:rsid w:val="00AD3A33"/>
    <w:rsid w:val="00AD3AF0"/>
    <w:rsid w:val="00AD4808"/>
    <w:rsid w:val="00AD611B"/>
    <w:rsid w:val="00AD737C"/>
    <w:rsid w:val="00AD7BDD"/>
    <w:rsid w:val="00AE0E3E"/>
    <w:rsid w:val="00AE3FC0"/>
    <w:rsid w:val="00AE410E"/>
    <w:rsid w:val="00AE4429"/>
    <w:rsid w:val="00AE4480"/>
    <w:rsid w:val="00AE4987"/>
    <w:rsid w:val="00AE76FB"/>
    <w:rsid w:val="00AF07F3"/>
    <w:rsid w:val="00AF1AFE"/>
    <w:rsid w:val="00AF1D6A"/>
    <w:rsid w:val="00AF2D7B"/>
    <w:rsid w:val="00AF55ED"/>
    <w:rsid w:val="00AF55EF"/>
    <w:rsid w:val="00B00937"/>
    <w:rsid w:val="00B00FB0"/>
    <w:rsid w:val="00B03230"/>
    <w:rsid w:val="00B0772C"/>
    <w:rsid w:val="00B100F2"/>
    <w:rsid w:val="00B10DF4"/>
    <w:rsid w:val="00B12418"/>
    <w:rsid w:val="00B12EED"/>
    <w:rsid w:val="00B13E97"/>
    <w:rsid w:val="00B14235"/>
    <w:rsid w:val="00B15AE5"/>
    <w:rsid w:val="00B15F48"/>
    <w:rsid w:val="00B173C7"/>
    <w:rsid w:val="00B173D8"/>
    <w:rsid w:val="00B17C48"/>
    <w:rsid w:val="00B2015C"/>
    <w:rsid w:val="00B2067F"/>
    <w:rsid w:val="00B210E9"/>
    <w:rsid w:val="00B23B51"/>
    <w:rsid w:val="00B23CAB"/>
    <w:rsid w:val="00B246D3"/>
    <w:rsid w:val="00B25BF2"/>
    <w:rsid w:val="00B27D4D"/>
    <w:rsid w:val="00B304CA"/>
    <w:rsid w:val="00B30A8C"/>
    <w:rsid w:val="00B33780"/>
    <w:rsid w:val="00B342D7"/>
    <w:rsid w:val="00B354C7"/>
    <w:rsid w:val="00B35EBC"/>
    <w:rsid w:val="00B405D9"/>
    <w:rsid w:val="00B4097C"/>
    <w:rsid w:val="00B414B8"/>
    <w:rsid w:val="00B42DC9"/>
    <w:rsid w:val="00B44032"/>
    <w:rsid w:val="00B44AF0"/>
    <w:rsid w:val="00B4649C"/>
    <w:rsid w:val="00B47FB8"/>
    <w:rsid w:val="00B50176"/>
    <w:rsid w:val="00B50C92"/>
    <w:rsid w:val="00B52593"/>
    <w:rsid w:val="00B5285C"/>
    <w:rsid w:val="00B52A96"/>
    <w:rsid w:val="00B54994"/>
    <w:rsid w:val="00B54CF7"/>
    <w:rsid w:val="00B54DA6"/>
    <w:rsid w:val="00B5655E"/>
    <w:rsid w:val="00B603EA"/>
    <w:rsid w:val="00B60C16"/>
    <w:rsid w:val="00B616ED"/>
    <w:rsid w:val="00B61B3E"/>
    <w:rsid w:val="00B62096"/>
    <w:rsid w:val="00B63811"/>
    <w:rsid w:val="00B65B76"/>
    <w:rsid w:val="00B67634"/>
    <w:rsid w:val="00B70023"/>
    <w:rsid w:val="00B70969"/>
    <w:rsid w:val="00B71530"/>
    <w:rsid w:val="00B753D0"/>
    <w:rsid w:val="00B76497"/>
    <w:rsid w:val="00B83999"/>
    <w:rsid w:val="00B84529"/>
    <w:rsid w:val="00B85367"/>
    <w:rsid w:val="00B867CD"/>
    <w:rsid w:val="00B86E8D"/>
    <w:rsid w:val="00B8773E"/>
    <w:rsid w:val="00B92857"/>
    <w:rsid w:val="00B9290C"/>
    <w:rsid w:val="00B93874"/>
    <w:rsid w:val="00B93D46"/>
    <w:rsid w:val="00B946BD"/>
    <w:rsid w:val="00B955F9"/>
    <w:rsid w:val="00B95653"/>
    <w:rsid w:val="00B95C3F"/>
    <w:rsid w:val="00B95DCB"/>
    <w:rsid w:val="00B96EEB"/>
    <w:rsid w:val="00B97664"/>
    <w:rsid w:val="00B97929"/>
    <w:rsid w:val="00BA24F2"/>
    <w:rsid w:val="00BA375C"/>
    <w:rsid w:val="00BA499E"/>
    <w:rsid w:val="00BB0884"/>
    <w:rsid w:val="00BB111D"/>
    <w:rsid w:val="00BB25A0"/>
    <w:rsid w:val="00BB4E2D"/>
    <w:rsid w:val="00BB62AF"/>
    <w:rsid w:val="00BB73CA"/>
    <w:rsid w:val="00BB7ADC"/>
    <w:rsid w:val="00BC1841"/>
    <w:rsid w:val="00BC22EC"/>
    <w:rsid w:val="00BC3B81"/>
    <w:rsid w:val="00BC3D36"/>
    <w:rsid w:val="00BC5BC7"/>
    <w:rsid w:val="00BC624E"/>
    <w:rsid w:val="00BC6627"/>
    <w:rsid w:val="00BC7458"/>
    <w:rsid w:val="00BD08FB"/>
    <w:rsid w:val="00BD0919"/>
    <w:rsid w:val="00BD3E59"/>
    <w:rsid w:val="00BD4228"/>
    <w:rsid w:val="00BD4D7F"/>
    <w:rsid w:val="00BD54AC"/>
    <w:rsid w:val="00BD7502"/>
    <w:rsid w:val="00BD754A"/>
    <w:rsid w:val="00BE160C"/>
    <w:rsid w:val="00BE3F07"/>
    <w:rsid w:val="00BE74B2"/>
    <w:rsid w:val="00BF358C"/>
    <w:rsid w:val="00BF4186"/>
    <w:rsid w:val="00BF4B21"/>
    <w:rsid w:val="00C0092A"/>
    <w:rsid w:val="00C033D6"/>
    <w:rsid w:val="00C0446D"/>
    <w:rsid w:val="00C04508"/>
    <w:rsid w:val="00C053C4"/>
    <w:rsid w:val="00C061B1"/>
    <w:rsid w:val="00C06380"/>
    <w:rsid w:val="00C0677F"/>
    <w:rsid w:val="00C06C6A"/>
    <w:rsid w:val="00C111CF"/>
    <w:rsid w:val="00C11C84"/>
    <w:rsid w:val="00C1340E"/>
    <w:rsid w:val="00C13648"/>
    <w:rsid w:val="00C153CB"/>
    <w:rsid w:val="00C161BF"/>
    <w:rsid w:val="00C2009D"/>
    <w:rsid w:val="00C21E7F"/>
    <w:rsid w:val="00C22C23"/>
    <w:rsid w:val="00C236AB"/>
    <w:rsid w:val="00C23B86"/>
    <w:rsid w:val="00C26757"/>
    <w:rsid w:val="00C26989"/>
    <w:rsid w:val="00C26D20"/>
    <w:rsid w:val="00C274AC"/>
    <w:rsid w:val="00C27EEE"/>
    <w:rsid w:val="00C3275E"/>
    <w:rsid w:val="00C32E72"/>
    <w:rsid w:val="00C33783"/>
    <w:rsid w:val="00C33CDA"/>
    <w:rsid w:val="00C35C00"/>
    <w:rsid w:val="00C363EA"/>
    <w:rsid w:val="00C36E5F"/>
    <w:rsid w:val="00C412E4"/>
    <w:rsid w:val="00C42B19"/>
    <w:rsid w:val="00C432C3"/>
    <w:rsid w:val="00C43B0D"/>
    <w:rsid w:val="00C44161"/>
    <w:rsid w:val="00C44B20"/>
    <w:rsid w:val="00C44D14"/>
    <w:rsid w:val="00C45CBF"/>
    <w:rsid w:val="00C45F08"/>
    <w:rsid w:val="00C46BC6"/>
    <w:rsid w:val="00C46EB8"/>
    <w:rsid w:val="00C46FB2"/>
    <w:rsid w:val="00C47C1E"/>
    <w:rsid w:val="00C51DF1"/>
    <w:rsid w:val="00C52960"/>
    <w:rsid w:val="00C54509"/>
    <w:rsid w:val="00C55DE7"/>
    <w:rsid w:val="00C574A3"/>
    <w:rsid w:val="00C57A36"/>
    <w:rsid w:val="00C611E7"/>
    <w:rsid w:val="00C61841"/>
    <w:rsid w:val="00C64A54"/>
    <w:rsid w:val="00C650D0"/>
    <w:rsid w:val="00C6543C"/>
    <w:rsid w:val="00C66618"/>
    <w:rsid w:val="00C66B1C"/>
    <w:rsid w:val="00C75650"/>
    <w:rsid w:val="00C75890"/>
    <w:rsid w:val="00C7722A"/>
    <w:rsid w:val="00C84FA4"/>
    <w:rsid w:val="00C8549B"/>
    <w:rsid w:val="00C85712"/>
    <w:rsid w:val="00C859A1"/>
    <w:rsid w:val="00C85B26"/>
    <w:rsid w:val="00C86E21"/>
    <w:rsid w:val="00C91549"/>
    <w:rsid w:val="00C91DDC"/>
    <w:rsid w:val="00C9237D"/>
    <w:rsid w:val="00C926BA"/>
    <w:rsid w:val="00C92DD6"/>
    <w:rsid w:val="00C94EE0"/>
    <w:rsid w:val="00CA42A7"/>
    <w:rsid w:val="00CA44CC"/>
    <w:rsid w:val="00CA58AD"/>
    <w:rsid w:val="00CA6771"/>
    <w:rsid w:val="00CB419D"/>
    <w:rsid w:val="00CB4C4F"/>
    <w:rsid w:val="00CB6245"/>
    <w:rsid w:val="00CB69B3"/>
    <w:rsid w:val="00CB71FE"/>
    <w:rsid w:val="00CC0326"/>
    <w:rsid w:val="00CC0725"/>
    <w:rsid w:val="00CC13EA"/>
    <w:rsid w:val="00CC1A8A"/>
    <w:rsid w:val="00CC1E37"/>
    <w:rsid w:val="00CC22A7"/>
    <w:rsid w:val="00CC3D6C"/>
    <w:rsid w:val="00CC42CD"/>
    <w:rsid w:val="00CC5A60"/>
    <w:rsid w:val="00CC6B9B"/>
    <w:rsid w:val="00CD0760"/>
    <w:rsid w:val="00CD1632"/>
    <w:rsid w:val="00CD1EBA"/>
    <w:rsid w:val="00CD3187"/>
    <w:rsid w:val="00CD328F"/>
    <w:rsid w:val="00CD4125"/>
    <w:rsid w:val="00CD41C8"/>
    <w:rsid w:val="00CD4250"/>
    <w:rsid w:val="00CD52C5"/>
    <w:rsid w:val="00CD7CE1"/>
    <w:rsid w:val="00CE1621"/>
    <w:rsid w:val="00CE231C"/>
    <w:rsid w:val="00CE2E9B"/>
    <w:rsid w:val="00CE3A5D"/>
    <w:rsid w:val="00CE3EF0"/>
    <w:rsid w:val="00CE4F4A"/>
    <w:rsid w:val="00CE7415"/>
    <w:rsid w:val="00CE76C3"/>
    <w:rsid w:val="00CE7E1D"/>
    <w:rsid w:val="00CF0149"/>
    <w:rsid w:val="00CF01BE"/>
    <w:rsid w:val="00CF1779"/>
    <w:rsid w:val="00CF2172"/>
    <w:rsid w:val="00CF5224"/>
    <w:rsid w:val="00CF5FEB"/>
    <w:rsid w:val="00CF639F"/>
    <w:rsid w:val="00CF7F68"/>
    <w:rsid w:val="00D05508"/>
    <w:rsid w:val="00D063F0"/>
    <w:rsid w:val="00D06C5E"/>
    <w:rsid w:val="00D071CC"/>
    <w:rsid w:val="00D079FB"/>
    <w:rsid w:val="00D12B91"/>
    <w:rsid w:val="00D14689"/>
    <w:rsid w:val="00D14CFC"/>
    <w:rsid w:val="00D15478"/>
    <w:rsid w:val="00D15762"/>
    <w:rsid w:val="00D15AD9"/>
    <w:rsid w:val="00D17669"/>
    <w:rsid w:val="00D22602"/>
    <w:rsid w:val="00D2446C"/>
    <w:rsid w:val="00D2575E"/>
    <w:rsid w:val="00D311F6"/>
    <w:rsid w:val="00D320B6"/>
    <w:rsid w:val="00D3448D"/>
    <w:rsid w:val="00D35020"/>
    <w:rsid w:val="00D353CF"/>
    <w:rsid w:val="00D357D3"/>
    <w:rsid w:val="00D362E7"/>
    <w:rsid w:val="00D403DD"/>
    <w:rsid w:val="00D4293B"/>
    <w:rsid w:val="00D43A38"/>
    <w:rsid w:val="00D44A79"/>
    <w:rsid w:val="00D45C8B"/>
    <w:rsid w:val="00D46E18"/>
    <w:rsid w:val="00D5020F"/>
    <w:rsid w:val="00D5366C"/>
    <w:rsid w:val="00D54DF2"/>
    <w:rsid w:val="00D55D97"/>
    <w:rsid w:val="00D566E5"/>
    <w:rsid w:val="00D56818"/>
    <w:rsid w:val="00D61F30"/>
    <w:rsid w:val="00D63F34"/>
    <w:rsid w:val="00D65508"/>
    <w:rsid w:val="00D66403"/>
    <w:rsid w:val="00D66C41"/>
    <w:rsid w:val="00D6769F"/>
    <w:rsid w:val="00D67A22"/>
    <w:rsid w:val="00D70C15"/>
    <w:rsid w:val="00D72DFB"/>
    <w:rsid w:val="00D73F25"/>
    <w:rsid w:val="00D74C82"/>
    <w:rsid w:val="00D74D9C"/>
    <w:rsid w:val="00D75245"/>
    <w:rsid w:val="00D755BF"/>
    <w:rsid w:val="00D767B8"/>
    <w:rsid w:val="00D81D05"/>
    <w:rsid w:val="00D84595"/>
    <w:rsid w:val="00D84BAE"/>
    <w:rsid w:val="00D85FBB"/>
    <w:rsid w:val="00D86BDA"/>
    <w:rsid w:val="00D87455"/>
    <w:rsid w:val="00D87804"/>
    <w:rsid w:val="00D91B20"/>
    <w:rsid w:val="00D91F81"/>
    <w:rsid w:val="00D9451E"/>
    <w:rsid w:val="00D97E9A"/>
    <w:rsid w:val="00DA25D6"/>
    <w:rsid w:val="00DA38D6"/>
    <w:rsid w:val="00DA45FC"/>
    <w:rsid w:val="00DA651A"/>
    <w:rsid w:val="00DA6EB5"/>
    <w:rsid w:val="00DB1BC3"/>
    <w:rsid w:val="00DB2753"/>
    <w:rsid w:val="00DB49AD"/>
    <w:rsid w:val="00DB4C84"/>
    <w:rsid w:val="00DB65A9"/>
    <w:rsid w:val="00DB65C9"/>
    <w:rsid w:val="00DB6E2D"/>
    <w:rsid w:val="00DB7F24"/>
    <w:rsid w:val="00DC03AF"/>
    <w:rsid w:val="00DC0940"/>
    <w:rsid w:val="00DC14FD"/>
    <w:rsid w:val="00DC4C32"/>
    <w:rsid w:val="00DC5065"/>
    <w:rsid w:val="00DC7DE9"/>
    <w:rsid w:val="00DD1960"/>
    <w:rsid w:val="00DD28BE"/>
    <w:rsid w:val="00DD2CDB"/>
    <w:rsid w:val="00DD3108"/>
    <w:rsid w:val="00DD4539"/>
    <w:rsid w:val="00DD610F"/>
    <w:rsid w:val="00DD6AFB"/>
    <w:rsid w:val="00DD7170"/>
    <w:rsid w:val="00DD7301"/>
    <w:rsid w:val="00DD7984"/>
    <w:rsid w:val="00DD7CFD"/>
    <w:rsid w:val="00DE0321"/>
    <w:rsid w:val="00DE1CF0"/>
    <w:rsid w:val="00DE5C13"/>
    <w:rsid w:val="00DE6527"/>
    <w:rsid w:val="00DE6AC4"/>
    <w:rsid w:val="00DE7EA5"/>
    <w:rsid w:val="00DF01B6"/>
    <w:rsid w:val="00DF0B4B"/>
    <w:rsid w:val="00DF0CB5"/>
    <w:rsid w:val="00DF18EE"/>
    <w:rsid w:val="00DF5324"/>
    <w:rsid w:val="00DF6DCA"/>
    <w:rsid w:val="00DF7317"/>
    <w:rsid w:val="00DF76FC"/>
    <w:rsid w:val="00E02AD3"/>
    <w:rsid w:val="00E02EFC"/>
    <w:rsid w:val="00E0481D"/>
    <w:rsid w:val="00E06B16"/>
    <w:rsid w:val="00E139AF"/>
    <w:rsid w:val="00E14FE2"/>
    <w:rsid w:val="00E22C34"/>
    <w:rsid w:val="00E24848"/>
    <w:rsid w:val="00E2516C"/>
    <w:rsid w:val="00E2573A"/>
    <w:rsid w:val="00E25CD9"/>
    <w:rsid w:val="00E27AA5"/>
    <w:rsid w:val="00E27F38"/>
    <w:rsid w:val="00E329A0"/>
    <w:rsid w:val="00E347D2"/>
    <w:rsid w:val="00E35EB0"/>
    <w:rsid w:val="00E36FF1"/>
    <w:rsid w:val="00E37CDB"/>
    <w:rsid w:val="00E4054C"/>
    <w:rsid w:val="00E412C8"/>
    <w:rsid w:val="00E43F67"/>
    <w:rsid w:val="00E453F2"/>
    <w:rsid w:val="00E45AD8"/>
    <w:rsid w:val="00E5235B"/>
    <w:rsid w:val="00E53FCD"/>
    <w:rsid w:val="00E53FEF"/>
    <w:rsid w:val="00E57A98"/>
    <w:rsid w:val="00E6117F"/>
    <w:rsid w:val="00E618F6"/>
    <w:rsid w:val="00E61CC7"/>
    <w:rsid w:val="00E62D11"/>
    <w:rsid w:val="00E64576"/>
    <w:rsid w:val="00E64924"/>
    <w:rsid w:val="00E65136"/>
    <w:rsid w:val="00E6551B"/>
    <w:rsid w:val="00E6571C"/>
    <w:rsid w:val="00E6589B"/>
    <w:rsid w:val="00E66389"/>
    <w:rsid w:val="00E66A5A"/>
    <w:rsid w:val="00E74963"/>
    <w:rsid w:val="00E7499F"/>
    <w:rsid w:val="00E74BE9"/>
    <w:rsid w:val="00E76EF1"/>
    <w:rsid w:val="00E76FB4"/>
    <w:rsid w:val="00E77213"/>
    <w:rsid w:val="00E777D6"/>
    <w:rsid w:val="00E778C4"/>
    <w:rsid w:val="00E77AEB"/>
    <w:rsid w:val="00E80A8A"/>
    <w:rsid w:val="00E819FC"/>
    <w:rsid w:val="00E84C3F"/>
    <w:rsid w:val="00E85A45"/>
    <w:rsid w:val="00E91462"/>
    <w:rsid w:val="00E92E9D"/>
    <w:rsid w:val="00E94175"/>
    <w:rsid w:val="00E95050"/>
    <w:rsid w:val="00E9632E"/>
    <w:rsid w:val="00E9753A"/>
    <w:rsid w:val="00E976DE"/>
    <w:rsid w:val="00EA14E1"/>
    <w:rsid w:val="00EA1A1B"/>
    <w:rsid w:val="00EA30FE"/>
    <w:rsid w:val="00EA31DA"/>
    <w:rsid w:val="00EA3ED9"/>
    <w:rsid w:val="00EA42D9"/>
    <w:rsid w:val="00EA48FD"/>
    <w:rsid w:val="00EA4DA2"/>
    <w:rsid w:val="00EA506B"/>
    <w:rsid w:val="00EA79BB"/>
    <w:rsid w:val="00EB101F"/>
    <w:rsid w:val="00EB2B09"/>
    <w:rsid w:val="00EB3E20"/>
    <w:rsid w:val="00EB3F6A"/>
    <w:rsid w:val="00EB43DF"/>
    <w:rsid w:val="00EB7665"/>
    <w:rsid w:val="00EB7BCE"/>
    <w:rsid w:val="00EC022A"/>
    <w:rsid w:val="00EC1903"/>
    <w:rsid w:val="00EC333F"/>
    <w:rsid w:val="00EC415D"/>
    <w:rsid w:val="00EC525A"/>
    <w:rsid w:val="00EC563B"/>
    <w:rsid w:val="00EC6DE7"/>
    <w:rsid w:val="00EC7CF2"/>
    <w:rsid w:val="00EE0F22"/>
    <w:rsid w:val="00EE56AB"/>
    <w:rsid w:val="00EE5A1C"/>
    <w:rsid w:val="00EE7A61"/>
    <w:rsid w:val="00EF28BB"/>
    <w:rsid w:val="00EF2C51"/>
    <w:rsid w:val="00EF3BB5"/>
    <w:rsid w:val="00EF5B01"/>
    <w:rsid w:val="00EF5BDF"/>
    <w:rsid w:val="00EF79E4"/>
    <w:rsid w:val="00EF7A00"/>
    <w:rsid w:val="00F00701"/>
    <w:rsid w:val="00F00D03"/>
    <w:rsid w:val="00F015A3"/>
    <w:rsid w:val="00F01E7E"/>
    <w:rsid w:val="00F039F2"/>
    <w:rsid w:val="00F06C3C"/>
    <w:rsid w:val="00F103ED"/>
    <w:rsid w:val="00F10649"/>
    <w:rsid w:val="00F11112"/>
    <w:rsid w:val="00F12C72"/>
    <w:rsid w:val="00F135FA"/>
    <w:rsid w:val="00F14429"/>
    <w:rsid w:val="00F157CF"/>
    <w:rsid w:val="00F15F92"/>
    <w:rsid w:val="00F165A6"/>
    <w:rsid w:val="00F20212"/>
    <w:rsid w:val="00F2082A"/>
    <w:rsid w:val="00F23786"/>
    <w:rsid w:val="00F25704"/>
    <w:rsid w:val="00F27374"/>
    <w:rsid w:val="00F2764A"/>
    <w:rsid w:val="00F32833"/>
    <w:rsid w:val="00F34398"/>
    <w:rsid w:val="00F34551"/>
    <w:rsid w:val="00F376BC"/>
    <w:rsid w:val="00F37FCD"/>
    <w:rsid w:val="00F421C0"/>
    <w:rsid w:val="00F42736"/>
    <w:rsid w:val="00F44426"/>
    <w:rsid w:val="00F4452C"/>
    <w:rsid w:val="00F470ED"/>
    <w:rsid w:val="00F477B7"/>
    <w:rsid w:val="00F50DCF"/>
    <w:rsid w:val="00F515F9"/>
    <w:rsid w:val="00F53513"/>
    <w:rsid w:val="00F53F14"/>
    <w:rsid w:val="00F55654"/>
    <w:rsid w:val="00F57461"/>
    <w:rsid w:val="00F5752B"/>
    <w:rsid w:val="00F57633"/>
    <w:rsid w:val="00F579AE"/>
    <w:rsid w:val="00F57C02"/>
    <w:rsid w:val="00F61D7B"/>
    <w:rsid w:val="00F62D4B"/>
    <w:rsid w:val="00F648D6"/>
    <w:rsid w:val="00F64AA3"/>
    <w:rsid w:val="00F654AF"/>
    <w:rsid w:val="00F65CDD"/>
    <w:rsid w:val="00F702AB"/>
    <w:rsid w:val="00F745A8"/>
    <w:rsid w:val="00F75A6E"/>
    <w:rsid w:val="00F81C36"/>
    <w:rsid w:val="00F84AC8"/>
    <w:rsid w:val="00F856C8"/>
    <w:rsid w:val="00F85BBD"/>
    <w:rsid w:val="00F87755"/>
    <w:rsid w:val="00F87B0F"/>
    <w:rsid w:val="00F87B5F"/>
    <w:rsid w:val="00F90096"/>
    <w:rsid w:val="00F91A9A"/>
    <w:rsid w:val="00F96420"/>
    <w:rsid w:val="00F970F8"/>
    <w:rsid w:val="00F9720A"/>
    <w:rsid w:val="00FA1FC3"/>
    <w:rsid w:val="00FA2C1F"/>
    <w:rsid w:val="00FA4DDD"/>
    <w:rsid w:val="00FA545D"/>
    <w:rsid w:val="00FA5BF2"/>
    <w:rsid w:val="00FA7E4A"/>
    <w:rsid w:val="00FB0788"/>
    <w:rsid w:val="00FB259B"/>
    <w:rsid w:val="00FB29A3"/>
    <w:rsid w:val="00FB3BB5"/>
    <w:rsid w:val="00FB5BCE"/>
    <w:rsid w:val="00FB5E60"/>
    <w:rsid w:val="00FB7466"/>
    <w:rsid w:val="00FB7616"/>
    <w:rsid w:val="00FC00BB"/>
    <w:rsid w:val="00FC2A9C"/>
    <w:rsid w:val="00FC39D8"/>
    <w:rsid w:val="00FC51F3"/>
    <w:rsid w:val="00FC5F57"/>
    <w:rsid w:val="00FC63C0"/>
    <w:rsid w:val="00FC6477"/>
    <w:rsid w:val="00FC6C3E"/>
    <w:rsid w:val="00FD1219"/>
    <w:rsid w:val="00FD17A3"/>
    <w:rsid w:val="00FD1AFB"/>
    <w:rsid w:val="00FD2AA2"/>
    <w:rsid w:val="00FD446F"/>
    <w:rsid w:val="00FD48FC"/>
    <w:rsid w:val="00FD6C5F"/>
    <w:rsid w:val="00FD754A"/>
    <w:rsid w:val="00FD7ADD"/>
    <w:rsid w:val="00FE0CD1"/>
    <w:rsid w:val="00FE2E18"/>
    <w:rsid w:val="00FE2E26"/>
    <w:rsid w:val="00FE3411"/>
    <w:rsid w:val="00FE365A"/>
    <w:rsid w:val="00FE4242"/>
    <w:rsid w:val="00FE50F4"/>
    <w:rsid w:val="00FF01CD"/>
    <w:rsid w:val="00FF0770"/>
    <w:rsid w:val="00FF1D42"/>
    <w:rsid w:val="00FF2305"/>
    <w:rsid w:val="00FF5382"/>
    <w:rsid w:val="00FF6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791855B"/>
  <w15:docId w15:val="{CA75D9C1-0ECF-463F-8312-71BF36B6C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51E36"/>
    <w:rPr>
      <w:sz w:val="24"/>
      <w:szCs w:val="24"/>
    </w:rPr>
  </w:style>
  <w:style w:type="paragraph" w:styleId="1">
    <w:name w:val="heading 1"/>
    <w:basedOn w:val="a1"/>
    <w:next w:val="a2"/>
    <w:link w:val="10"/>
    <w:qFormat/>
    <w:rsid w:val="003D4FF9"/>
    <w:pPr>
      <w:keepNext/>
      <w:pageBreakBefore/>
      <w:widowControl w:val="0"/>
      <w:suppressAutoHyphens/>
      <w:spacing w:before="360" w:after="240"/>
      <w:ind w:left="2646" w:right="1134" w:hanging="432"/>
      <w:jc w:val="center"/>
      <w:outlineLvl w:val="0"/>
    </w:pPr>
    <w:rPr>
      <w:b/>
      <w:kern w:val="28"/>
      <w:sz w:val="28"/>
      <w:szCs w:val="20"/>
    </w:rPr>
  </w:style>
  <w:style w:type="paragraph" w:styleId="21">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1"/>
    <w:next w:val="a2"/>
    <w:link w:val="22"/>
    <w:qFormat/>
    <w:rsid w:val="003D4FF9"/>
    <w:pPr>
      <w:keepLines/>
      <w:pageBreakBefore w:val="0"/>
      <w:tabs>
        <w:tab w:val="num" w:pos="360"/>
        <w:tab w:val="num" w:pos="643"/>
        <w:tab w:val="num" w:pos="926"/>
      </w:tabs>
      <w:spacing w:before="480"/>
      <w:ind w:left="1712" w:hanging="578"/>
      <w:outlineLvl w:val="1"/>
    </w:pPr>
    <w:rPr>
      <w:sz w:val="24"/>
    </w:rPr>
  </w:style>
  <w:style w:type="paragraph" w:styleId="3">
    <w:name w:val="heading 3"/>
    <w:basedOn w:val="21"/>
    <w:next w:val="a2"/>
    <w:link w:val="30"/>
    <w:qFormat/>
    <w:rsid w:val="003D4FF9"/>
    <w:pPr>
      <w:ind w:left="360" w:hanging="360"/>
      <w:outlineLvl w:val="2"/>
    </w:pPr>
    <w:rPr>
      <w:b w:val="0"/>
    </w:rPr>
  </w:style>
  <w:style w:type="paragraph" w:styleId="4">
    <w:name w:val="heading 4"/>
    <w:basedOn w:val="a1"/>
    <w:next w:val="a1"/>
    <w:link w:val="40"/>
    <w:qFormat/>
    <w:rsid w:val="00941DDB"/>
    <w:pPr>
      <w:keepNext/>
      <w:spacing w:before="240" w:after="60"/>
      <w:outlineLvl w:val="3"/>
    </w:pPr>
    <w:rPr>
      <w:b/>
      <w:bCs/>
      <w:sz w:val="28"/>
      <w:szCs w:val="28"/>
    </w:rPr>
  </w:style>
  <w:style w:type="paragraph" w:styleId="5">
    <w:name w:val="heading 5"/>
    <w:basedOn w:val="a1"/>
    <w:next w:val="a1"/>
    <w:link w:val="50"/>
    <w:qFormat/>
    <w:rsid w:val="003D4FF9"/>
    <w:pPr>
      <w:spacing w:before="240" w:after="60"/>
      <w:outlineLvl w:val="4"/>
    </w:pPr>
    <w:rPr>
      <w:b/>
      <w:bCs/>
      <w:i/>
      <w:iCs/>
      <w:sz w:val="26"/>
      <w:szCs w:val="26"/>
    </w:rPr>
  </w:style>
  <w:style w:type="paragraph" w:styleId="6">
    <w:name w:val="heading 6"/>
    <w:basedOn w:val="a1"/>
    <w:next w:val="a1"/>
    <w:link w:val="60"/>
    <w:qFormat/>
    <w:rsid w:val="00AD611B"/>
    <w:pPr>
      <w:keepNext/>
      <w:widowControl w:val="0"/>
      <w:autoSpaceDE w:val="0"/>
      <w:autoSpaceDN w:val="0"/>
      <w:adjustRightInd w:val="0"/>
      <w:jc w:val="center"/>
      <w:outlineLvl w:val="5"/>
    </w:pPr>
    <w:rPr>
      <w:b/>
      <w:szCs w:val="18"/>
    </w:rPr>
  </w:style>
  <w:style w:type="paragraph" w:styleId="7">
    <w:name w:val="heading 7"/>
    <w:basedOn w:val="a1"/>
    <w:next w:val="a1"/>
    <w:link w:val="70"/>
    <w:qFormat/>
    <w:rsid w:val="00205493"/>
    <w:pPr>
      <w:keepNext/>
      <w:numPr>
        <w:numId w:val="2"/>
      </w:numPr>
      <w:jc w:val="center"/>
      <w:outlineLvl w:val="6"/>
    </w:pPr>
    <w:rPr>
      <w:b/>
      <w:szCs w:val="20"/>
    </w:rPr>
  </w:style>
  <w:style w:type="paragraph" w:styleId="8">
    <w:name w:val="heading 8"/>
    <w:basedOn w:val="a1"/>
    <w:next w:val="a1"/>
    <w:link w:val="80"/>
    <w:qFormat/>
    <w:rsid w:val="003D4FF9"/>
    <w:pPr>
      <w:widowControl w:val="0"/>
      <w:tabs>
        <w:tab w:val="num" w:pos="3654"/>
      </w:tabs>
      <w:spacing w:before="240" w:after="60"/>
      <w:ind w:left="3654" w:hanging="1440"/>
      <w:outlineLvl w:val="7"/>
    </w:pPr>
    <w:rPr>
      <w:rFonts w:ascii="Arial" w:hAnsi="Arial"/>
      <w:i/>
      <w:sz w:val="20"/>
      <w:szCs w:val="20"/>
    </w:rPr>
  </w:style>
  <w:style w:type="paragraph" w:styleId="9">
    <w:name w:val="heading 9"/>
    <w:basedOn w:val="a1"/>
    <w:next w:val="a1"/>
    <w:link w:val="90"/>
    <w:qFormat/>
    <w:rsid w:val="003D4FF9"/>
    <w:pPr>
      <w:widowControl w:val="0"/>
      <w:tabs>
        <w:tab w:val="num" w:pos="3798"/>
      </w:tabs>
      <w:spacing w:before="240" w:after="60" w:line="360" w:lineRule="auto"/>
      <w:ind w:left="3798" w:hanging="1584"/>
      <w:outlineLvl w:val="8"/>
    </w:pPr>
    <w:rPr>
      <w:rFonts w:ascii="Arial" w:hAnsi="Arial"/>
      <w:i/>
      <w:sz w:val="1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rsid w:val="00AD611B"/>
    <w:pPr>
      <w:widowControl w:val="0"/>
      <w:autoSpaceDE w:val="0"/>
      <w:autoSpaceDN w:val="0"/>
      <w:adjustRightInd w:val="0"/>
      <w:jc w:val="both"/>
    </w:pPr>
    <w:rPr>
      <w:snapToGrid w:val="0"/>
      <w:szCs w:val="18"/>
    </w:rPr>
  </w:style>
  <w:style w:type="character" w:customStyle="1" w:styleId="a7">
    <w:name w:val="комментарий"/>
    <w:rsid w:val="00B44032"/>
    <w:rPr>
      <w:b/>
      <w:i/>
      <w:sz w:val="28"/>
    </w:rPr>
  </w:style>
  <w:style w:type="paragraph" w:styleId="a8">
    <w:name w:val="header"/>
    <w:basedOn w:val="a1"/>
    <w:link w:val="a9"/>
    <w:rsid w:val="00B44032"/>
    <w:pPr>
      <w:widowControl w:val="0"/>
      <w:tabs>
        <w:tab w:val="center" w:pos="4153"/>
        <w:tab w:val="right" w:pos="8306"/>
      </w:tabs>
    </w:pPr>
    <w:rPr>
      <w:snapToGrid w:val="0"/>
      <w:szCs w:val="20"/>
    </w:rPr>
  </w:style>
  <w:style w:type="paragraph" w:styleId="aa">
    <w:name w:val="Subtitle"/>
    <w:basedOn w:val="a1"/>
    <w:link w:val="ab"/>
    <w:qFormat/>
    <w:rsid w:val="00B44032"/>
    <w:pPr>
      <w:pBdr>
        <w:bottom w:val="single" w:sz="12" w:space="1" w:color="0000FF"/>
      </w:pBdr>
      <w:ind w:right="-286"/>
      <w:jc w:val="center"/>
    </w:pPr>
    <w:rPr>
      <w:rFonts w:ascii="Arial" w:hAnsi="Arial"/>
      <w:b/>
      <w:szCs w:val="20"/>
    </w:rPr>
  </w:style>
  <w:style w:type="paragraph" w:styleId="ac">
    <w:name w:val="Title"/>
    <w:basedOn w:val="a1"/>
    <w:link w:val="ad"/>
    <w:qFormat/>
    <w:rsid w:val="00B44032"/>
    <w:pPr>
      <w:jc w:val="center"/>
    </w:pPr>
    <w:rPr>
      <w:b/>
      <w:szCs w:val="20"/>
    </w:rPr>
  </w:style>
  <w:style w:type="table" w:styleId="ae">
    <w:name w:val="Table Grid"/>
    <w:basedOn w:val="a4"/>
    <w:uiPriority w:val="59"/>
    <w:rsid w:val="004F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Number"/>
    <w:basedOn w:val="a2"/>
    <w:rsid w:val="00AD611B"/>
    <w:pPr>
      <w:widowControl/>
      <w:numPr>
        <w:numId w:val="1"/>
      </w:numPr>
      <w:adjustRightInd/>
      <w:spacing w:before="60" w:line="360" w:lineRule="auto"/>
    </w:pPr>
    <w:rPr>
      <w:snapToGrid/>
      <w:sz w:val="28"/>
      <w:szCs w:val="24"/>
    </w:rPr>
  </w:style>
  <w:style w:type="paragraph" w:styleId="31">
    <w:name w:val="Body Text Indent 3"/>
    <w:basedOn w:val="a1"/>
    <w:link w:val="32"/>
    <w:rsid w:val="00AD611B"/>
    <w:pPr>
      <w:widowControl w:val="0"/>
      <w:autoSpaceDE w:val="0"/>
      <w:autoSpaceDN w:val="0"/>
      <w:adjustRightInd w:val="0"/>
      <w:spacing w:after="120"/>
      <w:ind w:left="283"/>
    </w:pPr>
    <w:rPr>
      <w:rFonts w:ascii="Arial" w:hAnsi="Arial" w:cs="Arial"/>
      <w:sz w:val="16"/>
      <w:szCs w:val="16"/>
    </w:rPr>
  </w:style>
  <w:style w:type="paragraph" w:styleId="23">
    <w:name w:val="Body Text 2"/>
    <w:basedOn w:val="a1"/>
    <w:link w:val="24"/>
    <w:rsid w:val="00765263"/>
    <w:pPr>
      <w:spacing w:after="120" w:line="480" w:lineRule="auto"/>
    </w:pPr>
  </w:style>
  <w:style w:type="paragraph" w:customStyle="1" w:styleId="xl47">
    <w:name w:val="xl47"/>
    <w:basedOn w:val="a1"/>
    <w:rsid w:val="00765263"/>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a">
    <w:name w:val="Пункт Знак"/>
    <w:basedOn w:val="a1"/>
    <w:rsid w:val="00205493"/>
    <w:pPr>
      <w:numPr>
        <w:ilvl w:val="1"/>
        <w:numId w:val="2"/>
      </w:numPr>
      <w:tabs>
        <w:tab w:val="left" w:pos="1701"/>
      </w:tabs>
      <w:spacing w:line="360" w:lineRule="auto"/>
      <w:jc w:val="both"/>
    </w:pPr>
    <w:rPr>
      <w:snapToGrid w:val="0"/>
      <w:sz w:val="28"/>
      <w:szCs w:val="20"/>
    </w:rPr>
  </w:style>
  <w:style w:type="paragraph" w:styleId="af">
    <w:name w:val="footnote text"/>
    <w:aliases w:val="Знак2,Знак21,Знак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
    <w:basedOn w:val="a1"/>
    <w:link w:val="af0"/>
    <w:qFormat/>
    <w:rsid w:val="00941DDB"/>
    <w:rPr>
      <w:sz w:val="20"/>
      <w:szCs w:val="20"/>
    </w:rPr>
  </w:style>
  <w:style w:type="paragraph" w:styleId="af1">
    <w:name w:val="caption"/>
    <w:basedOn w:val="a1"/>
    <w:next w:val="a1"/>
    <w:qFormat/>
    <w:rsid w:val="000E1AB7"/>
    <w:pPr>
      <w:jc w:val="center"/>
    </w:pPr>
    <w:rPr>
      <w:b/>
      <w:bCs/>
      <w:szCs w:val="20"/>
    </w:rPr>
  </w:style>
  <w:style w:type="paragraph" w:customStyle="1" w:styleId="af2">
    <w:name w:val="Таблица шапка"/>
    <w:basedOn w:val="a1"/>
    <w:rsid w:val="00E618F6"/>
    <w:pPr>
      <w:keepNext/>
      <w:spacing w:before="40" w:after="40"/>
      <w:ind w:left="57" w:right="57"/>
    </w:pPr>
    <w:rPr>
      <w:snapToGrid w:val="0"/>
      <w:szCs w:val="20"/>
    </w:rPr>
  </w:style>
  <w:style w:type="paragraph" w:customStyle="1" w:styleId="af3">
    <w:name w:val="Таблица текст"/>
    <w:basedOn w:val="a1"/>
    <w:rsid w:val="00E618F6"/>
    <w:pPr>
      <w:spacing w:before="40" w:after="40"/>
      <w:ind w:left="57" w:right="57"/>
    </w:pPr>
    <w:rPr>
      <w:snapToGrid w:val="0"/>
      <w:sz w:val="28"/>
      <w:szCs w:val="20"/>
    </w:rPr>
  </w:style>
  <w:style w:type="paragraph" w:customStyle="1" w:styleId="Preformat">
    <w:name w:val="Preformat"/>
    <w:rsid w:val="003D4FF9"/>
    <w:pPr>
      <w:widowControl w:val="0"/>
      <w:autoSpaceDE w:val="0"/>
      <w:autoSpaceDN w:val="0"/>
      <w:adjustRightInd w:val="0"/>
    </w:pPr>
    <w:rPr>
      <w:rFonts w:ascii="Courier New" w:hAnsi="Courier New" w:cs="Courier New"/>
    </w:rPr>
  </w:style>
  <w:style w:type="paragraph" w:styleId="33">
    <w:name w:val="Body Text 3"/>
    <w:basedOn w:val="a1"/>
    <w:link w:val="34"/>
    <w:rsid w:val="003D4FF9"/>
    <w:pPr>
      <w:spacing w:after="120"/>
    </w:pPr>
    <w:rPr>
      <w:sz w:val="16"/>
      <w:szCs w:val="16"/>
    </w:rPr>
  </w:style>
  <w:style w:type="paragraph" w:styleId="af4">
    <w:name w:val="Body Text Indent"/>
    <w:basedOn w:val="a1"/>
    <w:link w:val="af5"/>
    <w:rsid w:val="003D4FF9"/>
    <w:pPr>
      <w:spacing w:after="120"/>
      <w:ind w:left="283"/>
    </w:pPr>
  </w:style>
  <w:style w:type="character" w:styleId="af6">
    <w:name w:val="Hyperlink"/>
    <w:uiPriority w:val="99"/>
    <w:rsid w:val="003D4FF9"/>
    <w:rPr>
      <w:color w:val="0000FF"/>
      <w:u w:val="single"/>
    </w:rPr>
  </w:style>
  <w:style w:type="paragraph" w:styleId="25">
    <w:name w:val="Body Text Indent 2"/>
    <w:basedOn w:val="a1"/>
    <w:link w:val="26"/>
    <w:rsid w:val="003D4FF9"/>
    <w:pPr>
      <w:spacing w:after="120" w:line="480" w:lineRule="auto"/>
      <w:ind w:left="283"/>
    </w:pPr>
  </w:style>
  <w:style w:type="paragraph" w:styleId="af7">
    <w:name w:val="footer"/>
    <w:basedOn w:val="a1"/>
    <w:link w:val="af8"/>
    <w:uiPriority w:val="99"/>
    <w:rsid w:val="003D4FF9"/>
    <w:pPr>
      <w:tabs>
        <w:tab w:val="center" w:pos="4677"/>
        <w:tab w:val="right" w:pos="9355"/>
      </w:tabs>
    </w:pPr>
  </w:style>
  <w:style w:type="character" w:styleId="af9">
    <w:name w:val="page number"/>
    <w:basedOn w:val="a3"/>
    <w:rsid w:val="003D4FF9"/>
  </w:style>
  <w:style w:type="paragraph" w:customStyle="1" w:styleId="afa">
    <w:name w:val="Пункт б/н"/>
    <w:basedOn w:val="a1"/>
    <w:rsid w:val="003D4FF9"/>
    <w:pPr>
      <w:tabs>
        <w:tab w:val="left" w:pos="1134"/>
      </w:tabs>
      <w:spacing w:line="360" w:lineRule="auto"/>
      <w:ind w:firstLine="567"/>
      <w:jc w:val="both"/>
    </w:pPr>
    <w:rPr>
      <w:snapToGrid w:val="0"/>
      <w:sz w:val="28"/>
      <w:szCs w:val="20"/>
    </w:rPr>
  </w:style>
  <w:style w:type="paragraph" w:customStyle="1" w:styleId="afb">
    <w:name w:val="Подпункт"/>
    <w:basedOn w:val="a1"/>
    <w:rsid w:val="003D4FF9"/>
    <w:pPr>
      <w:tabs>
        <w:tab w:val="num" w:pos="1418"/>
        <w:tab w:val="left" w:pos="1701"/>
      </w:tabs>
      <w:spacing w:line="360" w:lineRule="auto"/>
      <w:ind w:left="1418" w:hanging="851"/>
      <w:jc w:val="both"/>
    </w:pPr>
    <w:rPr>
      <w:snapToGrid w:val="0"/>
      <w:sz w:val="28"/>
      <w:szCs w:val="20"/>
    </w:rPr>
  </w:style>
  <w:style w:type="character" w:styleId="afc">
    <w:name w:val="footnote reference"/>
    <w:aliases w:val="Знак сноски-FN,Ciae niinee-FN,fr,Used by Word for Help footnote symbols,сноска,Table_Footnote_last Знак Знак Знак Знак2,Текст сноски Знак1 Знак Знак Знак Знак2,Текст сноски Знак Знак Знак Знак Знак Знак2,Знак Зна"/>
    <w:qFormat/>
    <w:rsid w:val="00603397"/>
    <w:rPr>
      <w:vertAlign w:val="superscript"/>
    </w:rPr>
  </w:style>
  <w:style w:type="paragraph" w:styleId="afd">
    <w:name w:val="Balloon Text"/>
    <w:basedOn w:val="a1"/>
    <w:link w:val="afe"/>
    <w:semiHidden/>
    <w:rsid w:val="00D66403"/>
    <w:rPr>
      <w:rFonts w:ascii="Tahoma" w:hAnsi="Tahoma" w:cs="Tahoma"/>
      <w:sz w:val="16"/>
      <w:szCs w:val="16"/>
    </w:rPr>
  </w:style>
  <w:style w:type="paragraph" w:customStyle="1" w:styleId="ConsPlusNormal">
    <w:name w:val="ConsPlusNormal"/>
    <w:rsid w:val="000E64D5"/>
    <w:pPr>
      <w:autoSpaceDE w:val="0"/>
      <w:autoSpaceDN w:val="0"/>
      <w:adjustRightInd w:val="0"/>
      <w:ind w:firstLine="720"/>
    </w:pPr>
    <w:rPr>
      <w:rFonts w:ascii="Arial" w:hAnsi="Arial" w:cs="Arial"/>
    </w:rPr>
  </w:style>
  <w:style w:type="paragraph" w:customStyle="1" w:styleId="ConsNormal">
    <w:name w:val="ConsNormal"/>
    <w:rsid w:val="000C73E1"/>
    <w:pPr>
      <w:widowControl w:val="0"/>
      <w:snapToGrid w:val="0"/>
      <w:ind w:firstLine="720"/>
    </w:pPr>
    <w:rPr>
      <w:rFonts w:ascii="Arial" w:hAnsi="Arial"/>
    </w:rPr>
  </w:style>
  <w:style w:type="character" w:customStyle="1" w:styleId="af5">
    <w:name w:val="Основной текст с отступом Знак"/>
    <w:link w:val="af4"/>
    <w:rsid w:val="00281506"/>
    <w:rPr>
      <w:sz w:val="24"/>
      <w:szCs w:val="24"/>
    </w:rPr>
  </w:style>
  <w:style w:type="paragraph" w:styleId="aff">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
    <w:basedOn w:val="a1"/>
    <w:link w:val="aff0"/>
    <w:uiPriority w:val="34"/>
    <w:qFormat/>
    <w:rsid w:val="00281506"/>
    <w:pPr>
      <w:ind w:left="708"/>
    </w:pPr>
  </w:style>
  <w:style w:type="character" w:customStyle="1" w:styleId="a9">
    <w:name w:val="Верхний колонтитул Знак"/>
    <w:link w:val="a8"/>
    <w:rsid w:val="008A4AA9"/>
    <w:rPr>
      <w:snapToGrid w:val="0"/>
      <w:sz w:val="24"/>
    </w:rPr>
  </w:style>
  <w:style w:type="character" w:customStyle="1" w:styleId="FontStyle12">
    <w:name w:val="Font Style12"/>
    <w:uiPriority w:val="99"/>
    <w:rsid w:val="002B1C5C"/>
    <w:rPr>
      <w:rFonts w:ascii="Times New Roman" w:hAnsi="Times New Roman" w:cs="Times New Roman"/>
      <w:b/>
      <w:bCs/>
      <w:sz w:val="22"/>
      <w:szCs w:val="22"/>
    </w:rPr>
  </w:style>
  <w:style w:type="character" w:customStyle="1" w:styleId="50">
    <w:name w:val="Заголовок 5 Знак"/>
    <w:link w:val="5"/>
    <w:rsid w:val="00083056"/>
    <w:rPr>
      <w:b/>
      <w:bCs/>
      <w:i/>
      <w:iCs/>
      <w:sz w:val="26"/>
      <w:szCs w:val="26"/>
    </w:rPr>
  </w:style>
  <w:style w:type="character" w:customStyle="1" w:styleId="34">
    <w:name w:val="Основной текст 3 Знак"/>
    <w:link w:val="33"/>
    <w:rsid w:val="00083056"/>
    <w:rPr>
      <w:sz w:val="16"/>
      <w:szCs w:val="16"/>
    </w:rPr>
  </w:style>
  <w:style w:type="character" w:customStyle="1" w:styleId="24">
    <w:name w:val="Основной текст 2 Знак"/>
    <w:link w:val="23"/>
    <w:rsid w:val="00083056"/>
    <w:rPr>
      <w:sz w:val="24"/>
      <w:szCs w:val="24"/>
    </w:rPr>
  </w:style>
  <w:style w:type="character" w:customStyle="1" w:styleId="a6">
    <w:name w:val="Основной текст Знак"/>
    <w:link w:val="a2"/>
    <w:rsid w:val="006B4540"/>
    <w:rPr>
      <w:snapToGrid w:val="0"/>
      <w:sz w:val="24"/>
      <w:szCs w:val="18"/>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1"/>
    <w:rsid w:val="00C64A54"/>
    <w:rPr>
      <w:b/>
      <w:kern w:val="28"/>
      <w:sz w:val="24"/>
    </w:rPr>
  </w:style>
  <w:style w:type="paragraph" w:customStyle="1" w:styleId="Style4">
    <w:name w:val="Style4"/>
    <w:basedOn w:val="a1"/>
    <w:rsid w:val="00B27D4D"/>
    <w:pPr>
      <w:widowControl w:val="0"/>
      <w:autoSpaceDE w:val="0"/>
      <w:autoSpaceDN w:val="0"/>
      <w:adjustRightInd w:val="0"/>
      <w:spacing w:line="274" w:lineRule="exact"/>
    </w:pPr>
  </w:style>
  <w:style w:type="paragraph" w:customStyle="1" w:styleId="Style5">
    <w:name w:val="Style5"/>
    <w:basedOn w:val="a1"/>
    <w:rsid w:val="00B27D4D"/>
    <w:pPr>
      <w:widowControl w:val="0"/>
      <w:autoSpaceDE w:val="0"/>
      <w:autoSpaceDN w:val="0"/>
      <w:adjustRightInd w:val="0"/>
      <w:spacing w:line="274" w:lineRule="exact"/>
    </w:pPr>
  </w:style>
  <w:style w:type="paragraph" w:customStyle="1" w:styleId="Style9">
    <w:name w:val="Style9"/>
    <w:basedOn w:val="a1"/>
    <w:uiPriority w:val="99"/>
    <w:rsid w:val="00B27D4D"/>
    <w:pPr>
      <w:widowControl w:val="0"/>
      <w:autoSpaceDE w:val="0"/>
      <w:autoSpaceDN w:val="0"/>
      <w:adjustRightInd w:val="0"/>
    </w:pPr>
  </w:style>
  <w:style w:type="character" w:customStyle="1" w:styleId="FontStyle13">
    <w:name w:val="Font Style13"/>
    <w:uiPriority w:val="99"/>
    <w:rsid w:val="00B27D4D"/>
    <w:rPr>
      <w:rFonts w:ascii="Times New Roman" w:hAnsi="Times New Roman" w:cs="Times New Roman"/>
      <w:sz w:val="22"/>
      <w:szCs w:val="22"/>
    </w:rPr>
  </w:style>
  <w:style w:type="paragraph" w:customStyle="1" w:styleId="formattext">
    <w:name w:val="formattext"/>
    <w:rsid w:val="008D7728"/>
    <w:pPr>
      <w:widowControl w:val="0"/>
      <w:autoSpaceDE w:val="0"/>
      <w:autoSpaceDN w:val="0"/>
      <w:adjustRightInd w:val="0"/>
    </w:pPr>
    <w:rPr>
      <w:sz w:val="18"/>
      <w:szCs w:val="18"/>
    </w:rPr>
  </w:style>
  <w:style w:type="character" w:customStyle="1" w:styleId="FontStyle11">
    <w:name w:val="Font Style11"/>
    <w:rsid w:val="00622C6F"/>
    <w:rPr>
      <w:rFonts w:ascii="Times New Roman" w:hAnsi="Times New Roman" w:cs="Times New Roman"/>
      <w:b/>
      <w:bCs/>
      <w:i/>
      <w:iCs/>
      <w:sz w:val="22"/>
      <w:szCs w:val="22"/>
    </w:rPr>
  </w:style>
  <w:style w:type="paragraph" w:customStyle="1" w:styleId="Style6">
    <w:name w:val="Style6"/>
    <w:basedOn w:val="a1"/>
    <w:rsid w:val="00622C6F"/>
    <w:pPr>
      <w:widowControl w:val="0"/>
      <w:autoSpaceDE w:val="0"/>
      <w:autoSpaceDN w:val="0"/>
      <w:adjustRightInd w:val="0"/>
      <w:spacing w:line="274" w:lineRule="exact"/>
      <w:jc w:val="center"/>
    </w:pPr>
  </w:style>
  <w:style w:type="paragraph" w:styleId="aff1">
    <w:name w:val="endnote text"/>
    <w:basedOn w:val="a1"/>
    <w:link w:val="aff2"/>
    <w:uiPriority w:val="99"/>
    <w:rsid w:val="008C6EC8"/>
    <w:pPr>
      <w:autoSpaceDE w:val="0"/>
      <w:autoSpaceDN w:val="0"/>
    </w:pPr>
    <w:rPr>
      <w:rFonts w:eastAsiaTheme="minorEastAsia"/>
      <w:sz w:val="20"/>
      <w:szCs w:val="20"/>
    </w:rPr>
  </w:style>
  <w:style w:type="character" w:customStyle="1" w:styleId="aff2">
    <w:name w:val="Текст концевой сноски Знак"/>
    <w:basedOn w:val="a3"/>
    <w:link w:val="aff1"/>
    <w:uiPriority w:val="99"/>
    <w:rsid w:val="008C6EC8"/>
    <w:rPr>
      <w:rFonts w:eastAsiaTheme="minorEastAsia"/>
    </w:rPr>
  </w:style>
  <w:style w:type="character" w:styleId="aff3">
    <w:name w:val="endnote reference"/>
    <w:basedOn w:val="a3"/>
    <w:uiPriority w:val="99"/>
    <w:rsid w:val="008C6EC8"/>
    <w:rPr>
      <w:rFonts w:cs="Times New Roman"/>
      <w:vertAlign w:val="superscript"/>
    </w:rPr>
  </w:style>
  <w:style w:type="character" w:customStyle="1" w:styleId="af8">
    <w:name w:val="Нижний колонтитул Знак"/>
    <w:link w:val="af7"/>
    <w:uiPriority w:val="99"/>
    <w:rsid w:val="00C51DF1"/>
    <w:rPr>
      <w:sz w:val="24"/>
      <w:szCs w:val="24"/>
    </w:rPr>
  </w:style>
  <w:style w:type="character" w:customStyle="1" w:styleId="af0">
    <w:name w:val="Текст сноски Знак"/>
    <w:aliases w:val="Знак2 Знак,Знак21 Знак,Знак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 Знак"/>
    <w:link w:val="af"/>
    <w:uiPriority w:val="99"/>
    <w:rsid w:val="00C51DF1"/>
  </w:style>
  <w:style w:type="paragraph" w:styleId="aff4">
    <w:name w:val="No Spacing"/>
    <w:link w:val="aff5"/>
    <w:uiPriority w:val="1"/>
    <w:qFormat/>
    <w:rsid w:val="0046792A"/>
    <w:rPr>
      <w:rFonts w:ascii="Calibri" w:eastAsia="Calibri" w:hAnsi="Calibri"/>
      <w:sz w:val="22"/>
      <w:szCs w:val="22"/>
      <w:lang w:eastAsia="en-US"/>
    </w:rPr>
  </w:style>
  <w:style w:type="character" w:styleId="aff6">
    <w:name w:val="FollowedHyperlink"/>
    <w:basedOn w:val="a3"/>
    <w:uiPriority w:val="99"/>
    <w:rsid w:val="001E1138"/>
    <w:rPr>
      <w:color w:val="800080" w:themeColor="followedHyperlink"/>
      <w:u w:val="single"/>
    </w:rPr>
  </w:style>
  <w:style w:type="character" w:styleId="aff7">
    <w:name w:val="Strong"/>
    <w:basedOn w:val="a3"/>
    <w:uiPriority w:val="22"/>
    <w:qFormat/>
    <w:rsid w:val="00322727"/>
    <w:rPr>
      <w:b/>
      <w:bCs/>
    </w:rPr>
  </w:style>
  <w:style w:type="character" w:customStyle="1" w:styleId="aff0">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f"/>
    <w:uiPriority w:val="34"/>
    <w:qFormat/>
    <w:locked/>
    <w:rsid w:val="008E1F63"/>
    <w:rPr>
      <w:sz w:val="24"/>
      <w:szCs w:val="24"/>
    </w:rPr>
  </w:style>
  <w:style w:type="character" w:customStyle="1" w:styleId="ab">
    <w:name w:val="Подзаголовок Знак"/>
    <w:link w:val="aa"/>
    <w:rsid w:val="00CD328F"/>
    <w:rPr>
      <w:rFonts w:ascii="Arial" w:hAnsi="Arial"/>
      <w:b/>
      <w:sz w:val="24"/>
    </w:rPr>
  </w:style>
  <w:style w:type="paragraph" w:customStyle="1" w:styleId="aff8">
    <w:name w:val="Знак Знак"/>
    <w:basedOn w:val="a1"/>
    <w:rsid w:val="00CD328F"/>
    <w:pPr>
      <w:spacing w:after="160" w:line="240" w:lineRule="exact"/>
    </w:pPr>
    <w:rPr>
      <w:rFonts w:ascii="Verdana" w:hAnsi="Verdana" w:cs="Verdana"/>
      <w:lang w:val="en-US" w:eastAsia="en-US"/>
    </w:rPr>
  </w:style>
  <w:style w:type="character" w:customStyle="1" w:styleId="rvts6">
    <w:name w:val="rvts6"/>
    <w:rsid w:val="00CD328F"/>
  </w:style>
  <w:style w:type="paragraph" w:customStyle="1" w:styleId="aff9">
    <w:name w:val="Пункт"/>
    <w:basedOn w:val="a1"/>
    <w:rsid w:val="00CD328F"/>
    <w:pPr>
      <w:tabs>
        <w:tab w:val="num" w:pos="1134"/>
      </w:tabs>
      <w:spacing w:line="360" w:lineRule="auto"/>
      <w:ind w:left="1134" w:hanging="1134"/>
      <w:jc w:val="both"/>
    </w:pPr>
    <w:rPr>
      <w:snapToGrid w:val="0"/>
      <w:sz w:val="28"/>
      <w:szCs w:val="20"/>
    </w:rPr>
  </w:style>
  <w:style w:type="paragraph" w:customStyle="1" w:styleId="2">
    <w:name w:val="Пункт2"/>
    <w:basedOn w:val="aff9"/>
    <w:link w:val="27"/>
    <w:rsid w:val="00CD328F"/>
    <w:pPr>
      <w:keepNext/>
      <w:numPr>
        <w:ilvl w:val="2"/>
        <w:numId w:val="3"/>
      </w:numPr>
      <w:suppressAutoHyphens/>
      <w:spacing w:before="240" w:after="120" w:line="240" w:lineRule="auto"/>
      <w:jc w:val="left"/>
      <w:outlineLvl w:val="2"/>
    </w:pPr>
    <w:rPr>
      <w:b/>
    </w:rPr>
  </w:style>
  <w:style w:type="character" w:customStyle="1" w:styleId="27">
    <w:name w:val="Пункт2 Знак"/>
    <w:link w:val="2"/>
    <w:rsid w:val="00CD328F"/>
    <w:rPr>
      <w:b/>
      <w:snapToGrid w:val="0"/>
      <w:sz w:val="28"/>
    </w:rPr>
  </w:style>
  <w:style w:type="character" w:customStyle="1" w:styleId="10">
    <w:name w:val="Заголовок 1 Знак"/>
    <w:link w:val="1"/>
    <w:rsid w:val="00CD328F"/>
    <w:rPr>
      <w:b/>
      <w:kern w:val="28"/>
      <w:sz w:val="28"/>
    </w:rPr>
  </w:style>
  <w:style w:type="character" w:customStyle="1" w:styleId="30">
    <w:name w:val="Заголовок 3 Знак"/>
    <w:link w:val="3"/>
    <w:rsid w:val="00CD328F"/>
    <w:rPr>
      <w:kern w:val="28"/>
      <w:sz w:val="24"/>
    </w:rPr>
  </w:style>
  <w:style w:type="character" w:customStyle="1" w:styleId="40">
    <w:name w:val="Заголовок 4 Знак"/>
    <w:link w:val="4"/>
    <w:rsid w:val="00CD328F"/>
    <w:rPr>
      <w:b/>
      <w:bCs/>
      <w:sz w:val="28"/>
      <w:szCs w:val="28"/>
    </w:rPr>
  </w:style>
  <w:style w:type="character" w:customStyle="1" w:styleId="60">
    <w:name w:val="Заголовок 6 Знак"/>
    <w:link w:val="6"/>
    <w:rsid w:val="00CD328F"/>
    <w:rPr>
      <w:b/>
      <w:sz w:val="24"/>
      <w:szCs w:val="18"/>
    </w:rPr>
  </w:style>
  <w:style w:type="character" w:customStyle="1" w:styleId="70">
    <w:name w:val="Заголовок 7 Знак"/>
    <w:link w:val="7"/>
    <w:rsid w:val="00CD328F"/>
    <w:rPr>
      <w:b/>
      <w:sz w:val="24"/>
    </w:rPr>
  </w:style>
  <w:style w:type="character" w:customStyle="1" w:styleId="80">
    <w:name w:val="Заголовок 8 Знак"/>
    <w:link w:val="8"/>
    <w:rsid w:val="00CD328F"/>
    <w:rPr>
      <w:rFonts w:ascii="Arial" w:hAnsi="Arial"/>
      <w:i/>
    </w:rPr>
  </w:style>
  <w:style w:type="character" w:customStyle="1" w:styleId="90">
    <w:name w:val="Заголовок 9 Знак"/>
    <w:link w:val="9"/>
    <w:rsid w:val="00CD328F"/>
    <w:rPr>
      <w:rFonts w:ascii="Arial" w:hAnsi="Arial"/>
      <w:i/>
      <w:sz w:val="18"/>
    </w:rPr>
  </w:style>
  <w:style w:type="character" w:customStyle="1" w:styleId="ad">
    <w:name w:val="Заголовок Знак"/>
    <w:link w:val="ac"/>
    <w:rsid w:val="00CD328F"/>
    <w:rPr>
      <w:b/>
      <w:sz w:val="24"/>
    </w:rPr>
  </w:style>
  <w:style w:type="character" w:customStyle="1" w:styleId="32">
    <w:name w:val="Основной текст с отступом 3 Знак"/>
    <w:link w:val="31"/>
    <w:rsid w:val="00CD328F"/>
    <w:rPr>
      <w:rFonts w:ascii="Arial" w:hAnsi="Arial" w:cs="Arial"/>
      <w:sz w:val="16"/>
      <w:szCs w:val="16"/>
    </w:rPr>
  </w:style>
  <w:style w:type="character" w:customStyle="1" w:styleId="26">
    <w:name w:val="Основной текст с отступом 2 Знак"/>
    <w:link w:val="25"/>
    <w:rsid w:val="00CD328F"/>
    <w:rPr>
      <w:sz w:val="24"/>
      <w:szCs w:val="24"/>
    </w:rPr>
  </w:style>
  <w:style w:type="character" w:customStyle="1" w:styleId="afe">
    <w:name w:val="Текст выноски Знак"/>
    <w:link w:val="afd"/>
    <w:semiHidden/>
    <w:rsid w:val="00CD328F"/>
    <w:rPr>
      <w:rFonts w:ascii="Tahoma" w:hAnsi="Tahoma" w:cs="Tahoma"/>
      <w:sz w:val="16"/>
      <w:szCs w:val="16"/>
    </w:rPr>
  </w:style>
  <w:style w:type="character" w:styleId="affa">
    <w:name w:val="annotation reference"/>
    <w:rsid w:val="00CD328F"/>
    <w:rPr>
      <w:sz w:val="16"/>
      <w:szCs w:val="16"/>
    </w:rPr>
  </w:style>
  <w:style w:type="paragraph" w:styleId="affb">
    <w:name w:val="annotation text"/>
    <w:basedOn w:val="a1"/>
    <w:link w:val="affc"/>
    <w:rsid w:val="00CD328F"/>
    <w:rPr>
      <w:sz w:val="20"/>
      <w:szCs w:val="20"/>
    </w:rPr>
  </w:style>
  <w:style w:type="character" w:customStyle="1" w:styleId="affc">
    <w:name w:val="Текст примечания Знак"/>
    <w:basedOn w:val="a3"/>
    <w:link w:val="affb"/>
    <w:rsid w:val="00CD328F"/>
  </w:style>
  <w:style w:type="paragraph" w:styleId="affd">
    <w:name w:val="annotation subject"/>
    <w:basedOn w:val="affb"/>
    <w:next w:val="affb"/>
    <w:link w:val="affe"/>
    <w:rsid w:val="00CD328F"/>
    <w:rPr>
      <w:b/>
      <w:bCs/>
    </w:rPr>
  </w:style>
  <w:style w:type="character" w:customStyle="1" w:styleId="affe">
    <w:name w:val="Тема примечания Знак"/>
    <w:basedOn w:val="affc"/>
    <w:link w:val="affd"/>
    <w:rsid w:val="00CD328F"/>
    <w:rPr>
      <w:b/>
      <w:bCs/>
    </w:rPr>
  </w:style>
  <w:style w:type="paragraph" w:customStyle="1" w:styleId="tekstob">
    <w:name w:val="tekstob"/>
    <w:basedOn w:val="a1"/>
    <w:rsid w:val="00CD328F"/>
    <w:pPr>
      <w:spacing w:before="100" w:beforeAutospacing="1" w:after="100" w:afterAutospacing="1"/>
    </w:pPr>
  </w:style>
  <w:style w:type="paragraph" w:styleId="HTML">
    <w:name w:val="HTML Preformatted"/>
    <w:basedOn w:val="a1"/>
    <w:link w:val="HTML0"/>
    <w:uiPriority w:val="99"/>
    <w:unhideWhenUsed/>
    <w:rsid w:val="00CD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uiPriority w:val="99"/>
    <w:rsid w:val="00CD328F"/>
    <w:rPr>
      <w:rFonts w:ascii="Courier New" w:hAnsi="Courier New" w:cs="Courier New"/>
    </w:rPr>
  </w:style>
  <w:style w:type="paragraph" w:customStyle="1" w:styleId="afff">
    <w:name w:val="Знак"/>
    <w:basedOn w:val="a1"/>
    <w:rsid w:val="00CD328F"/>
    <w:pPr>
      <w:spacing w:after="160" w:line="240" w:lineRule="exact"/>
    </w:pPr>
    <w:rPr>
      <w:rFonts w:ascii="Verdana" w:hAnsi="Verdana" w:cs="Verdana"/>
      <w:lang w:val="en-US" w:eastAsia="en-US"/>
    </w:rPr>
  </w:style>
  <w:style w:type="paragraph" w:customStyle="1" w:styleId="Style1">
    <w:name w:val="Style1"/>
    <w:basedOn w:val="a1"/>
    <w:uiPriority w:val="99"/>
    <w:rsid w:val="00CD328F"/>
    <w:pPr>
      <w:widowControl w:val="0"/>
      <w:autoSpaceDE w:val="0"/>
      <w:autoSpaceDN w:val="0"/>
      <w:adjustRightInd w:val="0"/>
      <w:spacing w:line="277" w:lineRule="exact"/>
      <w:ind w:firstLine="3254"/>
    </w:pPr>
  </w:style>
  <w:style w:type="paragraph" w:customStyle="1" w:styleId="51">
    <w:name w:val="Пункт_5"/>
    <w:basedOn w:val="a1"/>
    <w:uiPriority w:val="99"/>
    <w:rsid w:val="00CD328F"/>
    <w:pPr>
      <w:ind w:left="720" w:hanging="360"/>
      <w:jc w:val="both"/>
    </w:pPr>
    <w:rPr>
      <w:sz w:val="28"/>
    </w:rPr>
  </w:style>
  <w:style w:type="paragraph" w:customStyle="1" w:styleId="S1">
    <w:name w:val="S_НумСписВ Таблице1"/>
    <w:basedOn w:val="a1"/>
    <w:next w:val="a1"/>
    <w:rsid w:val="00EA48FD"/>
    <w:pPr>
      <w:widowControl w:val="0"/>
      <w:numPr>
        <w:numId w:val="6"/>
      </w:numPr>
      <w:spacing w:before="120"/>
      <w:ind w:left="0" w:firstLine="0"/>
    </w:pPr>
    <w:rPr>
      <w:szCs w:val="28"/>
    </w:rPr>
  </w:style>
  <w:style w:type="character" w:customStyle="1" w:styleId="aff5">
    <w:name w:val="Без интервала Знак"/>
    <w:link w:val="aff4"/>
    <w:uiPriority w:val="1"/>
    <w:rsid w:val="0090202F"/>
    <w:rPr>
      <w:rFonts w:ascii="Calibri" w:eastAsia="Calibri" w:hAnsi="Calibri"/>
      <w:sz w:val="22"/>
      <w:szCs w:val="22"/>
      <w:lang w:eastAsia="en-US"/>
    </w:rPr>
  </w:style>
  <w:style w:type="paragraph" w:customStyle="1" w:styleId="-30">
    <w:name w:val="Пункт-3 подзаголовок"/>
    <w:basedOn w:val="a1"/>
    <w:uiPriority w:val="99"/>
    <w:rsid w:val="00E6638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customStyle="1" w:styleId="11">
    <w:name w:val="Сетка таблицы1"/>
    <w:basedOn w:val="a4"/>
    <w:next w:val="ae"/>
    <w:uiPriority w:val="59"/>
    <w:rsid w:val="00CE3E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rsid w:val="00304C89"/>
    <w:pPr>
      <w:spacing w:before="100" w:beforeAutospacing="1" w:after="100" w:afterAutospacing="1"/>
    </w:pPr>
  </w:style>
  <w:style w:type="paragraph" w:customStyle="1" w:styleId="font5">
    <w:name w:val="font5"/>
    <w:basedOn w:val="a1"/>
    <w:rsid w:val="00304C89"/>
    <w:pPr>
      <w:spacing w:before="100" w:beforeAutospacing="1" w:after="100" w:afterAutospacing="1"/>
    </w:pPr>
    <w:rPr>
      <w:color w:val="000000"/>
      <w:sz w:val="22"/>
      <w:szCs w:val="22"/>
    </w:rPr>
  </w:style>
  <w:style w:type="paragraph" w:customStyle="1" w:styleId="font6">
    <w:name w:val="font6"/>
    <w:basedOn w:val="a1"/>
    <w:rsid w:val="00304C89"/>
    <w:pPr>
      <w:spacing w:before="100" w:beforeAutospacing="1" w:after="100" w:afterAutospacing="1"/>
    </w:pPr>
    <w:rPr>
      <w:color w:val="FF0000"/>
      <w:sz w:val="22"/>
      <w:szCs w:val="22"/>
    </w:rPr>
  </w:style>
  <w:style w:type="paragraph" w:customStyle="1" w:styleId="xl65">
    <w:name w:val="xl65"/>
    <w:basedOn w:val="a1"/>
    <w:rsid w:val="0030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66">
    <w:name w:val="xl66"/>
    <w:basedOn w:val="a1"/>
    <w:rsid w:val="0030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67">
    <w:name w:val="xl67"/>
    <w:basedOn w:val="a1"/>
    <w:rsid w:val="0030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68">
    <w:name w:val="xl68"/>
    <w:basedOn w:val="a1"/>
    <w:rsid w:val="00304C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69">
    <w:name w:val="xl69"/>
    <w:basedOn w:val="a1"/>
    <w:rsid w:val="0030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a1"/>
    <w:rsid w:val="00304C89"/>
    <w:pPr>
      <w:shd w:val="clear" w:color="000000" w:fill="FFFFFF"/>
      <w:spacing w:before="100" w:beforeAutospacing="1" w:after="100" w:afterAutospacing="1"/>
    </w:pPr>
  </w:style>
  <w:style w:type="paragraph" w:customStyle="1" w:styleId="xl71">
    <w:name w:val="xl71"/>
    <w:basedOn w:val="a1"/>
    <w:rsid w:val="00304C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72">
    <w:name w:val="xl72"/>
    <w:basedOn w:val="a1"/>
    <w:rsid w:val="00304C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rPr>
  </w:style>
  <w:style w:type="paragraph" w:customStyle="1" w:styleId="xl73">
    <w:name w:val="xl73"/>
    <w:basedOn w:val="a1"/>
    <w:rsid w:val="00304C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74">
    <w:name w:val="xl74"/>
    <w:basedOn w:val="a1"/>
    <w:rsid w:val="0030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75">
    <w:name w:val="xl75"/>
    <w:basedOn w:val="a1"/>
    <w:rsid w:val="00304C89"/>
    <w:pPr>
      <w:pBdr>
        <w:bottom w:val="single" w:sz="4" w:space="0" w:color="auto"/>
      </w:pBdr>
      <w:spacing w:before="100" w:beforeAutospacing="1" w:after="100" w:afterAutospacing="1"/>
      <w:jc w:val="center"/>
      <w:textAlignment w:val="center"/>
    </w:pPr>
    <w:rPr>
      <w:b/>
      <w:bCs/>
      <w:color w:val="000000"/>
    </w:rPr>
  </w:style>
  <w:style w:type="paragraph" w:customStyle="1" w:styleId="xl76">
    <w:name w:val="xl76"/>
    <w:basedOn w:val="a1"/>
    <w:rsid w:val="00304C89"/>
    <w:pPr>
      <w:spacing w:before="100" w:beforeAutospacing="1" w:after="100" w:afterAutospacing="1"/>
    </w:pPr>
    <w:rPr>
      <w:b/>
      <w:bCs/>
    </w:rPr>
  </w:style>
  <w:style w:type="paragraph" w:customStyle="1" w:styleId="xl77">
    <w:name w:val="xl77"/>
    <w:basedOn w:val="a1"/>
    <w:rsid w:val="00304C89"/>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78">
    <w:name w:val="xl78"/>
    <w:basedOn w:val="a1"/>
    <w:rsid w:val="00304C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79">
    <w:name w:val="xl79"/>
    <w:basedOn w:val="a1"/>
    <w:rsid w:val="00304C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80">
    <w:name w:val="xl80"/>
    <w:basedOn w:val="a1"/>
    <w:rsid w:val="00304C89"/>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b/>
      <w:bCs/>
      <w:color w:val="000000"/>
    </w:rPr>
  </w:style>
  <w:style w:type="paragraph" w:customStyle="1" w:styleId="xl81">
    <w:name w:val="xl81"/>
    <w:basedOn w:val="a1"/>
    <w:rsid w:val="00304C89"/>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b/>
      <w:bCs/>
      <w:color w:val="000000"/>
    </w:rPr>
  </w:style>
  <w:style w:type="paragraph" w:customStyle="1" w:styleId="xl82">
    <w:name w:val="xl82"/>
    <w:basedOn w:val="a1"/>
    <w:rsid w:val="00304C89"/>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83">
    <w:name w:val="xl83"/>
    <w:basedOn w:val="a1"/>
    <w:rsid w:val="00304C89"/>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84">
    <w:name w:val="xl84"/>
    <w:basedOn w:val="a1"/>
    <w:rsid w:val="00304C8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5">
    <w:name w:val="xl85"/>
    <w:basedOn w:val="a1"/>
    <w:rsid w:val="00304C8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rPr>
  </w:style>
  <w:style w:type="paragraph" w:customStyle="1" w:styleId="xl86">
    <w:name w:val="xl86"/>
    <w:basedOn w:val="a1"/>
    <w:rsid w:val="00304C8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color w:val="000000"/>
    </w:rPr>
  </w:style>
  <w:style w:type="paragraph" w:customStyle="1" w:styleId="xl87">
    <w:name w:val="xl87"/>
    <w:basedOn w:val="a1"/>
    <w:rsid w:val="00304C89"/>
    <w:pPr>
      <w:pBdr>
        <w:bottom w:val="single" w:sz="4" w:space="0" w:color="auto"/>
      </w:pBdr>
      <w:shd w:val="clear" w:color="000000" w:fill="DDEBF7"/>
      <w:spacing w:before="100" w:beforeAutospacing="1" w:after="100" w:afterAutospacing="1"/>
      <w:jc w:val="center"/>
      <w:textAlignment w:val="center"/>
    </w:pPr>
    <w:rPr>
      <w:b/>
      <w:bCs/>
      <w:color w:val="000000"/>
    </w:rPr>
  </w:style>
  <w:style w:type="paragraph" w:customStyle="1" w:styleId="xl88">
    <w:name w:val="xl88"/>
    <w:basedOn w:val="a1"/>
    <w:rsid w:val="00304C89"/>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top"/>
    </w:pPr>
    <w:rPr>
      <w:color w:val="000000"/>
    </w:rPr>
  </w:style>
  <w:style w:type="paragraph" w:customStyle="1" w:styleId="xl89">
    <w:name w:val="xl89"/>
    <w:basedOn w:val="a1"/>
    <w:rsid w:val="00304C89"/>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color w:val="000000"/>
    </w:rPr>
  </w:style>
  <w:style w:type="paragraph" w:customStyle="1" w:styleId="xl90">
    <w:name w:val="xl90"/>
    <w:basedOn w:val="a1"/>
    <w:rsid w:val="00304C89"/>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color w:val="000000"/>
    </w:rPr>
  </w:style>
  <w:style w:type="paragraph" w:customStyle="1" w:styleId="xl91">
    <w:name w:val="xl91"/>
    <w:basedOn w:val="a1"/>
    <w:rsid w:val="00304C89"/>
    <w:pPr>
      <w:pBdr>
        <w:top w:val="single" w:sz="4" w:space="0" w:color="auto"/>
        <w:left w:val="single" w:sz="4" w:space="0" w:color="auto"/>
        <w:right w:val="single" w:sz="4" w:space="0" w:color="auto"/>
      </w:pBdr>
      <w:shd w:val="clear" w:color="000000" w:fill="DDEBF7"/>
      <w:spacing w:before="100" w:beforeAutospacing="1" w:after="100" w:afterAutospacing="1"/>
      <w:jc w:val="center"/>
      <w:textAlignment w:val="center"/>
    </w:pPr>
    <w:rPr>
      <w:color w:val="000000"/>
    </w:rPr>
  </w:style>
  <w:style w:type="paragraph" w:customStyle="1" w:styleId="xl92">
    <w:name w:val="xl92"/>
    <w:basedOn w:val="a1"/>
    <w:rsid w:val="00304C89"/>
    <w:pPr>
      <w:pBdr>
        <w:top w:val="single" w:sz="8"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b/>
      <w:bCs/>
      <w:color w:val="000000"/>
    </w:rPr>
  </w:style>
  <w:style w:type="paragraph" w:customStyle="1" w:styleId="xl93">
    <w:name w:val="xl93"/>
    <w:basedOn w:val="a1"/>
    <w:rsid w:val="00304C89"/>
    <w:pPr>
      <w:shd w:val="clear" w:color="000000" w:fill="DDEBF7"/>
      <w:spacing w:before="100" w:beforeAutospacing="1" w:after="100" w:afterAutospacing="1"/>
    </w:pPr>
  </w:style>
  <w:style w:type="paragraph" w:customStyle="1" w:styleId="xl94">
    <w:name w:val="xl94"/>
    <w:basedOn w:val="a1"/>
    <w:rsid w:val="00304C89"/>
    <w:pPr>
      <w:pBdr>
        <w:top w:val="single" w:sz="8"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b/>
      <w:bCs/>
      <w:color w:val="000000"/>
    </w:rPr>
  </w:style>
  <w:style w:type="paragraph" w:customStyle="1" w:styleId="xl95">
    <w:name w:val="xl95"/>
    <w:basedOn w:val="a1"/>
    <w:rsid w:val="00304C89"/>
    <w:pPr>
      <w:pBdr>
        <w:top w:val="single" w:sz="8" w:space="0" w:color="auto"/>
        <w:left w:val="single" w:sz="4" w:space="0" w:color="auto"/>
        <w:bottom w:val="single" w:sz="8" w:space="0" w:color="auto"/>
        <w:right w:val="single" w:sz="8" w:space="0" w:color="auto"/>
      </w:pBdr>
      <w:shd w:val="clear" w:color="000000" w:fill="DDEBF7"/>
      <w:spacing w:before="100" w:beforeAutospacing="1" w:after="100" w:afterAutospacing="1"/>
      <w:jc w:val="center"/>
      <w:textAlignment w:val="center"/>
    </w:pPr>
    <w:rPr>
      <w:b/>
      <w:bCs/>
      <w:color w:val="000000"/>
    </w:rPr>
  </w:style>
  <w:style w:type="paragraph" w:customStyle="1" w:styleId="xl96">
    <w:name w:val="xl96"/>
    <w:basedOn w:val="a1"/>
    <w:rsid w:val="00304C89"/>
    <w:pPr>
      <w:spacing w:before="100" w:beforeAutospacing="1" w:after="100" w:afterAutospacing="1"/>
      <w:jc w:val="center"/>
      <w:textAlignment w:val="center"/>
    </w:pPr>
    <w:rPr>
      <w:b/>
      <w:bCs/>
      <w:color w:val="000000"/>
    </w:rPr>
  </w:style>
  <w:style w:type="paragraph" w:customStyle="1" w:styleId="xl97">
    <w:name w:val="xl97"/>
    <w:basedOn w:val="a1"/>
    <w:rsid w:val="00304C89"/>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000000"/>
    </w:rPr>
  </w:style>
  <w:style w:type="paragraph" w:customStyle="1" w:styleId="20">
    <w:name w:val="АМ Заголовок 2"/>
    <w:basedOn w:val="aff"/>
    <w:qFormat/>
    <w:rsid w:val="000E726D"/>
    <w:pPr>
      <w:widowControl w:val="0"/>
      <w:numPr>
        <w:ilvl w:val="1"/>
        <w:numId w:val="49"/>
      </w:numPr>
      <w:spacing w:before="120" w:after="120"/>
      <w:ind w:left="851" w:hanging="851"/>
      <w:jc w:val="both"/>
    </w:pPr>
    <w:rPr>
      <w:rFonts w:eastAsia="Calibri"/>
      <w:b/>
      <w:sz w:val="22"/>
      <w:szCs w:val="22"/>
      <w:lang w:eastAsia="en-US"/>
    </w:rPr>
  </w:style>
  <w:style w:type="paragraph" w:customStyle="1" w:styleId="-3">
    <w:name w:val="АМ Текст - 3"/>
    <w:basedOn w:val="aff"/>
    <w:qFormat/>
    <w:rsid w:val="000E726D"/>
    <w:pPr>
      <w:widowControl w:val="0"/>
      <w:numPr>
        <w:ilvl w:val="2"/>
        <w:numId w:val="49"/>
      </w:numPr>
      <w:spacing w:before="120" w:after="120"/>
      <w:jc w:val="both"/>
    </w:pPr>
    <w:rPr>
      <w:rFonts w:eastAsia="Calibri"/>
      <w:sz w:val="22"/>
      <w:szCs w:val="22"/>
      <w:lang w:eastAsia="en-US"/>
    </w:rPr>
  </w:style>
  <w:style w:type="paragraph" w:customStyle="1" w:styleId="xl98">
    <w:name w:val="xl98"/>
    <w:basedOn w:val="a1"/>
    <w:rsid w:val="000E726D"/>
    <w:pPr>
      <w:pBdr>
        <w:left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99">
    <w:name w:val="xl99"/>
    <w:basedOn w:val="a1"/>
    <w:rsid w:val="000E72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00">
    <w:name w:val="xl100"/>
    <w:basedOn w:val="a1"/>
    <w:rsid w:val="000E726D"/>
    <w:pPr>
      <w:pBdr>
        <w:top w:val="single" w:sz="4" w:space="0" w:color="auto"/>
        <w:left w:val="single" w:sz="4" w:space="0" w:color="auto"/>
      </w:pBdr>
      <w:spacing w:before="100" w:beforeAutospacing="1" w:after="100" w:afterAutospacing="1"/>
      <w:jc w:val="center"/>
      <w:textAlignment w:val="center"/>
    </w:pPr>
    <w:rPr>
      <w:rFonts w:ascii="Tahoma" w:hAnsi="Tahoma" w:cs="Tahoma"/>
    </w:rPr>
  </w:style>
  <w:style w:type="paragraph" w:customStyle="1" w:styleId="xl101">
    <w:name w:val="xl101"/>
    <w:basedOn w:val="a1"/>
    <w:rsid w:val="000E726D"/>
    <w:pPr>
      <w:pBdr>
        <w:left w:val="single" w:sz="4" w:space="0" w:color="auto"/>
        <w:bottom w:val="single" w:sz="4" w:space="0" w:color="auto"/>
      </w:pBdr>
      <w:spacing w:before="100" w:beforeAutospacing="1" w:after="100" w:afterAutospacing="1"/>
      <w:jc w:val="center"/>
      <w:textAlignment w:val="center"/>
    </w:pPr>
    <w:rPr>
      <w:rFonts w:ascii="Tahoma" w:hAnsi="Tahoma" w:cs="Tahoma"/>
    </w:rPr>
  </w:style>
  <w:style w:type="paragraph" w:customStyle="1" w:styleId="xl102">
    <w:name w:val="xl102"/>
    <w:basedOn w:val="a1"/>
    <w:rsid w:val="000E72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03">
    <w:name w:val="xl103"/>
    <w:basedOn w:val="a1"/>
    <w:rsid w:val="000E726D"/>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04">
    <w:name w:val="xl104"/>
    <w:basedOn w:val="a1"/>
    <w:rsid w:val="000E726D"/>
    <w:pPr>
      <w:pBdr>
        <w:left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05">
    <w:name w:val="xl105"/>
    <w:basedOn w:val="a1"/>
    <w:rsid w:val="000E72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06">
    <w:name w:val="xl106"/>
    <w:basedOn w:val="a1"/>
    <w:rsid w:val="000E726D"/>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07">
    <w:name w:val="xl107"/>
    <w:basedOn w:val="a1"/>
    <w:rsid w:val="000E726D"/>
    <w:pPr>
      <w:pBdr>
        <w:left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08">
    <w:name w:val="xl108"/>
    <w:basedOn w:val="a1"/>
    <w:rsid w:val="000E72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09">
    <w:name w:val="xl109"/>
    <w:basedOn w:val="a1"/>
    <w:rsid w:val="000E726D"/>
    <w:pPr>
      <w:spacing w:before="100" w:beforeAutospacing="1" w:after="100" w:afterAutospacing="1"/>
      <w:jc w:val="center"/>
      <w:textAlignment w:val="center"/>
    </w:pPr>
    <w:rPr>
      <w:rFonts w:ascii="Tahoma" w:hAnsi="Tahoma" w:cs="Tahoma"/>
      <w:b/>
      <w:bCs/>
    </w:rPr>
  </w:style>
  <w:style w:type="paragraph" w:customStyle="1" w:styleId="xl110">
    <w:name w:val="xl110"/>
    <w:basedOn w:val="a1"/>
    <w:rsid w:val="000E726D"/>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11">
    <w:name w:val="xl111"/>
    <w:basedOn w:val="a1"/>
    <w:rsid w:val="000E726D"/>
    <w:pPr>
      <w:pBdr>
        <w:left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12">
    <w:name w:val="xl112"/>
    <w:basedOn w:val="a1"/>
    <w:rsid w:val="000E72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13">
    <w:name w:val="xl113"/>
    <w:basedOn w:val="a1"/>
    <w:rsid w:val="000E726D"/>
    <w:pPr>
      <w:pBdr>
        <w:top w:val="single" w:sz="4" w:space="0" w:color="auto"/>
        <w:left w:val="single" w:sz="4" w:space="0" w:color="auto"/>
      </w:pBdr>
      <w:spacing w:before="100" w:beforeAutospacing="1" w:after="100" w:afterAutospacing="1"/>
      <w:jc w:val="center"/>
      <w:textAlignment w:val="center"/>
    </w:pPr>
    <w:rPr>
      <w:rFonts w:ascii="Tahoma" w:hAnsi="Tahoma" w:cs="Tahoma"/>
    </w:rPr>
  </w:style>
  <w:style w:type="paragraph" w:customStyle="1" w:styleId="xl114">
    <w:name w:val="xl114"/>
    <w:basedOn w:val="a1"/>
    <w:rsid w:val="000E726D"/>
    <w:pPr>
      <w:pBdr>
        <w:left w:val="single" w:sz="4" w:space="0" w:color="auto"/>
        <w:bottom w:val="single" w:sz="4" w:space="0" w:color="auto"/>
      </w:pBdr>
      <w:spacing w:before="100" w:beforeAutospacing="1" w:after="100" w:afterAutospacing="1"/>
      <w:jc w:val="center"/>
      <w:textAlignment w:val="center"/>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973700">
      <w:bodyDiv w:val="1"/>
      <w:marLeft w:val="0"/>
      <w:marRight w:val="0"/>
      <w:marTop w:val="0"/>
      <w:marBottom w:val="0"/>
      <w:divBdr>
        <w:top w:val="none" w:sz="0" w:space="0" w:color="auto"/>
        <w:left w:val="none" w:sz="0" w:space="0" w:color="auto"/>
        <w:bottom w:val="none" w:sz="0" w:space="0" w:color="auto"/>
        <w:right w:val="none" w:sz="0" w:space="0" w:color="auto"/>
      </w:divBdr>
    </w:div>
    <w:div w:id="346059813">
      <w:bodyDiv w:val="1"/>
      <w:marLeft w:val="0"/>
      <w:marRight w:val="0"/>
      <w:marTop w:val="0"/>
      <w:marBottom w:val="0"/>
      <w:divBdr>
        <w:top w:val="none" w:sz="0" w:space="0" w:color="auto"/>
        <w:left w:val="none" w:sz="0" w:space="0" w:color="auto"/>
        <w:bottom w:val="none" w:sz="0" w:space="0" w:color="auto"/>
        <w:right w:val="none" w:sz="0" w:space="0" w:color="auto"/>
      </w:divBdr>
    </w:div>
    <w:div w:id="572396427">
      <w:bodyDiv w:val="1"/>
      <w:marLeft w:val="0"/>
      <w:marRight w:val="0"/>
      <w:marTop w:val="0"/>
      <w:marBottom w:val="0"/>
      <w:divBdr>
        <w:top w:val="none" w:sz="0" w:space="0" w:color="auto"/>
        <w:left w:val="none" w:sz="0" w:space="0" w:color="auto"/>
        <w:bottom w:val="none" w:sz="0" w:space="0" w:color="auto"/>
        <w:right w:val="none" w:sz="0" w:space="0" w:color="auto"/>
      </w:divBdr>
    </w:div>
    <w:div w:id="746028220">
      <w:bodyDiv w:val="1"/>
      <w:marLeft w:val="0"/>
      <w:marRight w:val="0"/>
      <w:marTop w:val="0"/>
      <w:marBottom w:val="0"/>
      <w:divBdr>
        <w:top w:val="none" w:sz="0" w:space="0" w:color="auto"/>
        <w:left w:val="none" w:sz="0" w:space="0" w:color="auto"/>
        <w:bottom w:val="none" w:sz="0" w:space="0" w:color="auto"/>
        <w:right w:val="none" w:sz="0" w:space="0" w:color="auto"/>
      </w:divBdr>
    </w:div>
    <w:div w:id="882790044">
      <w:bodyDiv w:val="1"/>
      <w:marLeft w:val="0"/>
      <w:marRight w:val="0"/>
      <w:marTop w:val="0"/>
      <w:marBottom w:val="0"/>
      <w:divBdr>
        <w:top w:val="none" w:sz="0" w:space="0" w:color="auto"/>
        <w:left w:val="none" w:sz="0" w:space="0" w:color="auto"/>
        <w:bottom w:val="none" w:sz="0" w:space="0" w:color="auto"/>
        <w:right w:val="none" w:sz="0" w:space="0" w:color="auto"/>
      </w:divBdr>
    </w:div>
    <w:div w:id="962349228">
      <w:bodyDiv w:val="1"/>
      <w:marLeft w:val="0"/>
      <w:marRight w:val="0"/>
      <w:marTop w:val="0"/>
      <w:marBottom w:val="0"/>
      <w:divBdr>
        <w:top w:val="none" w:sz="0" w:space="0" w:color="auto"/>
        <w:left w:val="none" w:sz="0" w:space="0" w:color="auto"/>
        <w:bottom w:val="none" w:sz="0" w:space="0" w:color="auto"/>
        <w:right w:val="none" w:sz="0" w:space="0" w:color="auto"/>
      </w:divBdr>
    </w:div>
    <w:div w:id="972901987">
      <w:bodyDiv w:val="1"/>
      <w:marLeft w:val="0"/>
      <w:marRight w:val="0"/>
      <w:marTop w:val="0"/>
      <w:marBottom w:val="0"/>
      <w:divBdr>
        <w:top w:val="none" w:sz="0" w:space="0" w:color="auto"/>
        <w:left w:val="none" w:sz="0" w:space="0" w:color="auto"/>
        <w:bottom w:val="none" w:sz="0" w:space="0" w:color="auto"/>
        <w:right w:val="none" w:sz="0" w:space="0" w:color="auto"/>
      </w:divBdr>
    </w:div>
    <w:div w:id="1040014228">
      <w:bodyDiv w:val="1"/>
      <w:marLeft w:val="0"/>
      <w:marRight w:val="0"/>
      <w:marTop w:val="0"/>
      <w:marBottom w:val="0"/>
      <w:divBdr>
        <w:top w:val="none" w:sz="0" w:space="0" w:color="auto"/>
        <w:left w:val="none" w:sz="0" w:space="0" w:color="auto"/>
        <w:bottom w:val="none" w:sz="0" w:space="0" w:color="auto"/>
        <w:right w:val="none" w:sz="0" w:space="0" w:color="auto"/>
      </w:divBdr>
    </w:div>
    <w:div w:id="1041901247">
      <w:bodyDiv w:val="1"/>
      <w:marLeft w:val="0"/>
      <w:marRight w:val="0"/>
      <w:marTop w:val="0"/>
      <w:marBottom w:val="0"/>
      <w:divBdr>
        <w:top w:val="none" w:sz="0" w:space="0" w:color="auto"/>
        <w:left w:val="none" w:sz="0" w:space="0" w:color="auto"/>
        <w:bottom w:val="none" w:sz="0" w:space="0" w:color="auto"/>
        <w:right w:val="none" w:sz="0" w:space="0" w:color="auto"/>
      </w:divBdr>
    </w:div>
    <w:div w:id="1060903476">
      <w:bodyDiv w:val="1"/>
      <w:marLeft w:val="0"/>
      <w:marRight w:val="0"/>
      <w:marTop w:val="0"/>
      <w:marBottom w:val="0"/>
      <w:divBdr>
        <w:top w:val="none" w:sz="0" w:space="0" w:color="auto"/>
        <w:left w:val="none" w:sz="0" w:space="0" w:color="auto"/>
        <w:bottom w:val="none" w:sz="0" w:space="0" w:color="auto"/>
        <w:right w:val="none" w:sz="0" w:space="0" w:color="auto"/>
      </w:divBdr>
    </w:div>
    <w:div w:id="1114404749">
      <w:bodyDiv w:val="1"/>
      <w:marLeft w:val="0"/>
      <w:marRight w:val="0"/>
      <w:marTop w:val="0"/>
      <w:marBottom w:val="0"/>
      <w:divBdr>
        <w:top w:val="none" w:sz="0" w:space="0" w:color="auto"/>
        <w:left w:val="none" w:sz="0" w:space="0" w:color="auto"/>
        <w:bottom w:val="none" w:sz="0" w:space="0" w:color="auto"/>
        <w:right w:val="none" w:sz="0" w:space="0" w:color="auto"/>
      </w:divBdr>
    </w:div>
    <w:div w:id="1242563169">
      <w:bodyDiv w:val="1"/>
      <w:marLeft w:val="0"/>
      <w:marRight w:val="0"/>
      <w:marTop w:val="0"/>
      <w:marBottom w:val="0"/>
      <w:divBdr>
        <w:top w:val="none" w:sz="0" w:space="0" w:color="auto"/>
        <w:left w:val="none" w:sz="0" w:space="0" w:color="auto"/>
        <w:bottom w:val="none" w:sz="0" w:space="0" w:color="auto"/>
        <w:right w:val="none" w:sz="0" w:space="0" w:color="auto"/>
      </w:divBdr>
    </w:div>
    <w:div w:id="1249192436">
      <w:bodyDiv w:val="1"/>
      <w:marLeft w:val="0"/>
      <w:marRight w:val="0"/>
      <w:marTop w:val="0"/>
      <w:marBottom w:val="0"/>
      <w:divBdr>
        <w:top w:val="none" w:sz="0" w:space="0" w:color="auto"/>
        <w:left w:val="none" w:sz="0" w:space="0" w:color="auto"/>
        <w:bottom w:val="none" w:sz="0" w:space="0" w:color="auto"/>
        <w:right w:val="none" w:sz="0" w:space="0" w:color="auto"/>
      </w:divBdr>
    </w:div>
    <w:div w:id="1368481966">
      <w:bodyDiv w:val="1"/>
      <w:marLeft w:val="0"/>
      <w:marRight w:val="0"/>
      <w:marTop w:val="0"/>
      <w:marBottom w:val="0"/>
      <w:divBdr>
        <w:top w:val="none" w:sz="0" w:space="0" w:color="auto"/>
        <w:left w:val="none" w:sz="0" w:space="0" w:color="auto"/>
        <w:bottom w:val="none" w:sz="0" w:space="0" w:color="auto"/>
        <w:right w:val="none" w:sz="0" w:space="0" w:color="auto"/>
      </w:divBdr>
    </w:div>
    <w:div w:id="1486161260">
      <w:bodyDiv w:val="1"/>
      <w:marLeft w:val="0"/>
      <w:marRight w:val="0"/>
      <w:marTop w:val="0"/>
      <w:marBottom w:val="0"/>
      <w:divBdr>
        <w:top w:val="none" w:sz="0" w:space="0" w:color="auto"/>
        <w:left w:val="none" w:sz="0" w:space="0" w:color="auto"/>
        <w:bottom w:val="none" w:sz="0" w:space="0" w:color="auto"/>
        <w:right w:val="none" w:sz="0" w:space="0" w:color="auto"/>
      </w:divBdr>
    </w:div>
    <w:div w:id="1527133731">
      <w:bodyDiv w:val="1"/>
      <w:marLeft w:val="0"/>
      <w:marRight w:val="0"/>
      <w:marTop w:val="0"/>
      <w:marBottom w:val="0"/>
      <w:divBdr>
        <w:top w:val="none" w:sz="0" w:space="0" w:color="auto"/>
        <w:left w:val="none" w:sz="0" w:space="0" w:color="auto"/>
        <w:bottom w:val="none" w:sz="0" w:space="0" w:color="auto"/>
        <w:right w:val="none" w:sz="0" w:space="0" w:color="auto"/>
      </w:divBdr>
    </w:div>
    <w:div w:id="1696687539">
      <w:bodyDiv w:val="1"/>
      <w:marLeft w:val="0"/>
      <w:marRight w:val="0"/>
      <w:marTop w:val="0"/>
      <w:marBottom w:val="0"/>
      <w:divBdr>
        <w:top w:val="none" w:sz="0" w:space="0" w:color="auto"/>
        <w:left w:val="none" w:sz="0" w:space="0" w:color="auto"/>
        <w:bottom w:val="none" w:sz="0" w:space="0" w:color="auto"/>
        <w:right w:val="none" w:sz="0" w:space="0" w:color="auto"/>
      </w:divBdr>
    </w:div>
    <w:div w:id="1698701503">
      <w:bodyDiv w:val="1"/>
      <w:marLeft w:val="0"/>
      <w:marRight w:val="0"/>
      <w:marTop w:val="0"/>
      <w:marBottom w:val="0"/>
      <w:divBdr>
        <w:top w:val="none" w:sz="0" w:space="0" w:color="auto"/>
        <w:left w:val="none" w:sz="0" w:space="0" w:color="auto"/>
        <w:bottom w:val="none" w:sz="0" w:space="0" w:color="auto"/>
        <w:right w:val="none" w:sz="0" w:space="0" w:color="auto"/>
      </w:divBdr>
    </w:div>
    <w:div w:id="1722049872">
      <w:bodyDiv w:val="1"/>
      <w:marLeft w:val="0"/>
      <w:marRight w:val="0"/>
      <w:marTop w:val="0"/>
      <w:marBottom w:val="0"/>
      <w:divBdr>
        <w:top w:val="none" w:sz="0" w:space="0" w:color="auto"/>
        <w:left w:val="none" w:sz="0" w:space="0" w:color="auto"/>
        <w:bottom w:val="none" w:sz="0" w:space="0" w:color="auto"/>
        <w:right w:val="none" w:sz="0" w:space="0" w:color="auto"/>
      </w:divBdr>
    </w:div>
    <w:div w:id="1730960329">
      <w:bodyDiv w:val="1"/>
      <w:marLeft w:val="0"/>
      <w:marRight w:val="0"/>
      <w:marTop w:val="0"/>
      <w:marBottom w:val="0"/>
      <w:divBdr>
        <w:top w:val="none" w:sz="0" w:space="0" w:color="auto"/>
        <w:left w:val="none" w:sz="0" w:space="0" w:color="auto"/>
        <w:bottom w:val="none" w:sz="0" w:space="0" w:color="auto"/>
        <w:right w:val="none" w:sz="0" w:space="0" w:color="auto"/>
      </w:divBdr>
    </w:div>
    <w:div w:id="1807383890">
      <w:bodyDiv w:val="1"/>
      <w:marLeft w:val="0"/>
      <w:marRight w:val="0"/>
      <w:marTop w:val="0"/>
      <w:marBottom w:val="0"/>
      <w:divBdr>
        <w:top w:val="none" w:sz="0" w:space="0" w:color="auto"/>
        <w:left w:val="none" w:sz="0" w:space="0" w:color="auto"/>
        <w:bottom w:val="none" w:sz="0" w:space="0" w:color="auto"/>
        <w:right w:val="none" w:sz="0" w:space="0" w:color="auto"/>
      </w:divBdr>
    </w:div>
    <w:div w:id="1959529804">
      <w:bodyDiv w:val="1"/>
      <w:marLeft w:val="0"/>
      <w:marRight w:val="0"/>
      <w:marTop w:val="0"/>
      <w:marBottom w:val="0"/>
      <w:divBdr>
        <w:top w:val="none" w:sz="0" w:space="0" w:color="auto"/>
        <w:left w:val="none" w:sz="0" w:space="0" w:color="auto"/>
        <w:bottom w:val="none" w:sz="0" w:space="0" w:color="auto"/>
        <w:right w:val="none" w:sz="0" w:space="0" w:color="auto"/>
      </w:divBdr>
    </w:div>
    <w:div w:id="2000424950">
      <w:bodyDiv w:val="1"/>
      <w:marLeft w:val="0"/>
      <w:marRight w:val="0"/>
      <w:marTop w:val="0"/>
      <w:marBottom w:val="0"/>
      <w:divBdr>
        <w:top w:val="none" w:sz="0" w:space="0" w:color="auto"/>
        <w:left w:val="none" w:sz="0" w:space="0" w:color="auto"/>
        <w:bottom w:val="none" w:sz="0" w:space="0" w:color="auto"/>
        <w:right w:val="none" w:sz="0" w:space="0" w:color="auto"/>
      </w:divBdr>
    </w:div>
    <w:div w:id="2103993684">
      <w:bodyDiv w:val="1"/>
      <w:marLeft w:val="0"/>
      <w:marRight w:val="0"/>
      <w:marTop w:val="0"/>
      <w:marBottom w:val="0"/>
      <w:divBdr>
        <w:top w:val="none" w:sz="0" w:space="0" w:color="auto"/>
        <w:left w:val="none" w:sz="0" w:space="0" w:color="auto"/>
        <w:bottom w:val="none" w:sz="0" w:space="0" w:color="auto"/>
        <w:right w:val="none" w:sz="0" w:space="0" w:color="auto"/>
      </w:divBdr>
    </w:div>
    <w:div w:id="2118331970">
      <w:bodyDiv w:val="1"/>
      <w:marLeft w:val="0"/>
      <w:marRight w:val="0"/>
      <w:marTop w:val="0"/>
      <w:marBottom w:val="0"/>
      <w:divBdr>
        <w:top w:val="none" w:sz="0" w:space="0" w:color="auto"/>
        <w:left w:val="none" w:sz="0" w:space="0" w:color="auto"/>
        <w:bottom w:val="none" w:sz="0" w:space="0" w:color="auto"/>
        <w:right w:val="none" w:sz="0" w:space="0" w:color="auto"/>
      </w:divBdr>
    </w:div>
    <w:div w:id="214735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document/cons_doc_LAW_19671/159987976c47e793b9a535fdf16dbf0701c8a027/" TargetMode="External"/><Relationship Id="rId18" Type="http://schemas.openxmlformats.org/officeDocument/2006/relationships/hyperlink" Target="http://www.consultant.ru/document/cons_doc_LAW_10699/a74ca4364cb5aa0d95db2b7636907af350ab52c8/" TargetMode="Externa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http://www.consultant.ru/document/cons_doc_LAW_34661/92c21101873860b815e2a0b883ec15dd4f6bebbe/" TargetMode="External"/><Relationship Id="rId17" Type="http://schemas.openxmlformats.org/officeDocument/2006/relationships/hyperlink" Target="http://www.consultant.ru/document/cons_doc_LAW_10699/0108932a3c6234f73590b25799588ada492deb23/" TargetMode="External"/><Relationship Id="rId2" Type="http://schemas.openxmlformats.org/officeDocument/2006/relationships/numbering" Target="numbering.xml"/><Relationship Id="rId16" Type="http://schemas.openxmlformats.org/officeDocument/2006/relationships/hyperlink" Target="http://www.consultant.ru/document/cons_doc_LAW_10699/6411e005f539b666d6f360f202cb7b1c23fe27c3/"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consultant.ru/document/cons_doc_LAW_10699/7cb5d9b7f75fd72853e0610988cc9f6fdd08802e/" TargetMode="External"/><Relationship Id="rId23"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hyperlink" Target="http://www.consultant.ru/document/cons_doc_LAW_34661/f61ff313afecf81a91a43d729c2df55c1d6a1533/"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document/cons_doc_LAW_19671/6e4103a4154a049ac63fd064cef05ea6b3780b45/"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3440E9-D985-4754-A161-4F0763F3F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11</Pages>
  <Words>1737</Words>
  <Characters>14642</Characters>
  <Application>Microsoft Office Word</Application>
  <DocSecurity>0</DocSecurity>
  <Lines>122</Lines>
  <Paragraphs>32</Paragraphs>
  <ScaleCrop>false</ScaleCrop>
  <HeadingPairs>
    <vt:vector size="2" baseType="variant">
      <vt:variant>
        <vt:lpstr>Название</vt:lpstr>
      </vt:variant>
      <vt:variant>
        <vt:i4>1</vt:i4>
      </vt:variant>
    </vt:vector>
  </HeadingPairs>
  <TitlesOfParts>
    <vt:vector size="1" baseType="lpstr">
      <vt:lpstr>                                          </vt:lpstr>
    </vt:vector>
  </TitlesOfParts>
  <Company>GMK</Company>
  <LinksUpToDate>false</LinksUpToDate>
  <CharactersWithSpaces>16347</CharactersWithSpaces>
  <SharedDoc>false</SharedDoc>
  <HLinks>
    <vt:vector size="30" baseType="variant">
      <vt:variant>
        <vt:i4>5898277</vt:i4>
      </vt:variant>
      <vt:variant>
        <vt:i4>15</vt:i4>
      </vt:variant>
      <vt:variant>
        <vt:i4>0</vt:i4>
      </vt:variant>
      <vt:variant>
        <vt:i4>5</vt:i4>
      </vt:variant>
      <vt:variant>
        <vt:lpwstr>mailto:stafetskayazl@oao-ntek.ru</vt:lpwstr>
      </vt:variant>
      <vt:variant>
        <vt:lpwstr/>
      </vt:variant>
      <vt:variant>
        <vt:i4>8061041</vt:i4>
      </vt:variant>
      <vt:variant>
        <vt:i4>9</vt:i4>
      </vt:variant>
      <vt:variant>
        <vt:i4>0</vt:i4>
      </vt:variant>
      <vt:variant>
        <vt:i4>5</vt:i4>
      </vt:variant>
      <vt:variant>
        <vt:lpwstr>http://www.oao-ntek.ru/</vt:lpwstr>
      </vt:variant>
      <vt:variant>
        <vt:lpwstr/>
      </vt:variant>
      <vt:variant>
        <vt:i4>7274549</vt:i4>
      </vt:variant>
      <vt:variant>
        <vt:i4>6</vt:i4>
      </vt:variant>
      <vt:variant>
        <vt:i4>0</vt:i4>
      </vt:variant>
      <vt:variant>
        <vt:i4>5</vt:i4>
      </vt:variant>
      <vt:variant>
        <vt:lpwstr>http://www.zakupki.gov.ru/</vt:lpwstr>
      </vt:variant>
      <vt:variant>
        <vt:lpwstr/>
      </vt:variant>
      <vt:variant>
        <vt:i4>7274549</vt:i4>
      </vt:variant>
      <vt:variant>
        <vt:i4>3</vt:i4>
      </vt:variant>
      <vt:variant>
        <vt:i4>0</vt:i4>
      </vt:variant>
      <vt:variant>
        <vt:i4>5</vt:i4>
      </vt:variant>
      <vt:variant>
        <vt:lpwstr>http://www.zakupki.gov.ru/</vt:lpwstr>
      </vt:variant>
      <vt:variant>
        <vt:lpwstr/>
      </vt:variant>
      <vt:variant>
        <vt:i4>5898277</vt:i4>
      </vt:variant>
      <vt:variant>
        <vt:i4>0</vt:i4>
      </vt:variant>
      <vt:variant>
        <vt:i4>0</vt:i4>
      </vt:variant>
      <vt:variant>
        <vt:i4>5</vt:i4>
      </vt:variant>
      <vt:variant>
        <vt:lpwstr>mailto:stafetskayazl@oao-ntek.ru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SimonovaEA</dc:creator>
  <cp:keywords/>
  <dc:description/>
  <cp:lastModifiedBy>Тукиш Ирина Сергеевна</cp:lastModifiedBy>
  <cp:revision>70</cp:revision>
  <cp:lastPrinted>2021-03-19T03:10:00Z</cp:lastPrinted>
  <dcterms:created xsi:type="dcterms:W3CDTF">2023-11-22T09:34:00Z</dcterms:created>
  <dcterms:modified xsi:type="dcterms:W3CDTF">2025-06-19T03:35:00Z</dcterms:modified>
</cp:coreProperties>
</file>